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1B" w:rsidRPr="00F80158" w:rsidRDefault="0070711B" w:rsidP="00F80158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801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Корь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b/>
          <w:bCs/>
          <w:color w:val="222222"/>
          <w:sz w:val="28"/>
          <w:szCs w:val="28"/>
        </w:rPr>
        <w:t>Корь</w:t>
      </w:r>
      <w:r w:rsidRPr="00F80158">
        <w:rPr>
          <w:rStyle w:val="apple-converted-space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(</w:t>
      </w:r>
      <w:hyperlink r:id="rId4" w:tooltip="Латинский язык" w:history="1">
        <w:r w:rsidRPr="00F80158">
          <w:rPr>
            <w:rStyle w:val="a4"/>
            <w:color w:val="0B0080"/>
            <w:sz w:val="28"/>
            <w:szCs w:val="28"/>
          </w:rPr>
          <w:t>лат.</w:t>
        </w:r>
      </w:hyperlink>
      <w:r w:rsidRPr="00F80158">
        <w:rPr>
          <w:color w:val="222222"/>
          <w:sz w:val="28"/>
          <w:szCs w:val="28"/>
        </w:rPr>
        <w:t> </w:t>
      </w:r>
      <w:r w:rsidRPr="00F80158">
        <w:rPr>
          <w:i/>
          <w:iCs/>
          <w:color w:val="222222"/>
          <w:sz w:val="28"/>
          <w:szCs w:val="28"/>
          <w:lang w:val="la-Latn"/>
        </w:rPr>
        <w:t>morbilli</w:t>
      </w:r>
      <w:r w:rsidRPr="00F80158">
        <w:rPr>
          <w:color w:val="222222"/>
          <w:sz w:val="28"/>
          <w:szCs w:val="28"/>
        </w:rPr>
        <w:t>) — острое</w:t>
      </w:r>
      <w:r w:rsidRPr="00F80158">
        <w:rPr>
          <w:rStyle w:val="apple-converted-space"/>
          <w:color w:val="222222"/>
          <w:sz w:val="28"/>
          <w:szCs w:val="28"/>
        </w:rPr>
        <w:t> </w:t>
      </w:r>
      <w:hyperlink r:id="rId5" w:tooltip="Инфекция" w:history="1">
        <w:r w:rsidRPr="00F80158">
          <w:rPr>
            <w:rStyle w:val="a4"/>
            <w:color w:val="0B0080"/>
            <w:sz w:val="28"/>
            <w:szCs w:val="28"/>
          </w:rPr>
          <w:t>инфекционное</w:t>
        </w:r>
      </w:hyperlink>
      <w:r w:rsidRPr="00F80158">
        <w:rPr>
          <w:rStyle w:val="apple-converted-space"/>
          <w:color w:val="222222"/>
          <w:sz w:val="28"/>
          <w:szCs w:val="28"/>
        </w:rPr>
        <w:t> </w:t>
      </w:r>
      <w:hyperlink r:id="rId6" w:tooltip="Вирус (биология)" w:history="1">
        <w:r w:rsidRPr="00F80158">
          <w:rPr>
            <w:rStyle w:val="a4"/>
            <w:color w:val="0B0080"/>
            <w:sz w:val="28"/>
            <w:szCs w:val="28"/>
          </w:rPr>
          <w:t>вирусное</w:t>
        </w:r>
      </w:hyperlink>
      <w:r w:rsidRPr="00F80158">
        <w:rPr>
          <w:rStyle w:val="apple-converted-space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заболевание с высоким уровнем восприимчивости (</w:t>
      </w:r>
      <w:hyperlink r:id="rId7" w:tooltip="Индекс контагиозности" w:history="1">
        <w:r w:rsidRPr="00F80158">
          <w:rPr>
            <w:rStyle w:val="a4"/>
            <w:color w:val="0B0080"/>
            <w:sz w:val="28"/>
            <w:szCs w:val="28"/>
          </w:rPr>
          <w:t xml:space="preserve">индекс </w:t>
        </w:r>
        <w:proofErr w:type="spellStart"/>
        <w:r w:rsidRPr="00F80158">
          <w:rPr>
            <w:rStyle w:val="a4"/>
            <w:color w:val="0B0080"/>
            <w:sz w:val="28"/>
            <w:szCs w:val="28"/>
          </w:rPr>
          <w:t>контагиозности</w:t>
        </w:r>
      </w:hyperlink>
      <w:r w:rsidRPr="00F80158">
        <w:rPr>
          <w:color w:val="222222"/>
          <w:sz w:val="28"/>
          <w:szCs w:val="28"/>
        </w:rPr>
        <w:t>приближается</w:t>
      </w:r>
      <w:proofErr w:type="spellEnd"/>
      <w:r w:rsidRPr="00F80158">
        <w:rPr>
          <w:color w:val="222222"/>
          <w:sz w:val="28"/>
          <w:szCs w:val="28"/>
        </w:rPr>
        <w:t xml:space="preserve"> к 100 %), которое характеризуется высокой</w:t>
      </w:r>
      <w:r w:rsidRPr="00F80158">
        <w:rPr>
          <w:rStyle w:val="apple-converted-space"/>
          <w:color w:val="222222"/>
          <w:sz w:val="28"/>
          <w:szCs w:val="28"/>
        </w:rPr>
        <w:t> </w:t>
      </w:r>
      <w:hyperlink r:id="rId8" w:tooltip="Температура" w:history="1">
        <w:r w:rsidRPr="00F80158">
          <w:rPr>
            <w:rStyle w:val="a4"/>
            <w:color w:val="0B0080"/>
            <w:sz w:val="28"/>
            <w:szCs w:val="28"/>
          </w:rPr>
          <w:t>температурой</w:t>
        </w:r>
      </w:hyperlink>
      <w:r w:rsidRPr="00F80158">
        <w:rPr>
          <w:color w:val="222222"/>
          <w:sz w:val="28"/>
          <w:szCs w:val="28"/>
        </w:rPr>
        <w:t>(до 40,5 °C), воспалением слизистых оболочек полости рта и верхних дыхательных путей,</w:t>
      </w:r>
      <w:r w:rsidRPr="00F80158">
        <w:rPr>
          <w:rStyle w:val="apple-converted-space"/>
          <w:color w:val="222222"/>
          <w:sz w:val="28"/>
          <w:szCs w:val="28"/>
        </w:rPr>
        <w:t> </w:t>
      </w:r>
      <w:hyperlink r:id="rId9" w:tooltip="Конъюнктивит" w:history="1">
        <w:r w:rsidRPr="00F80158">
          <w:rPr>
            <w:rStyle w:val="a4"/>
            <w:color w:val="0B0080"/>
            <w:sz w:val="28"/>
            <w:szCs w:val="28"/>
          </w:rPr>
          <w:t>конъюнктивитом</w:t>
        </w:r>
      </w:hyperlink>
      <w:r w:rsidRPr="00F80158">
        <w:rPr>
          <w:rStyle w:val="apple-converted-space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 характерной пятнисто-папулезной сыпью</w:t>
      </w:r>
      <w:r w:rsidRPr="00F80158">
        <w:rPr>
          <w:rStyle w:val="apple-converted-space"/>
          <w:color w:val="222222"/>
          <w:sz w:val="28"/>
          <w:szCs w:val="28"/>
        </w:rPr>
        <w:t> </w:t>
      </w:r>
      <w:hyperlink r:id="rId10" w:tooltip="Кожа" w:history="1">
        <w:r w:rsidRPr="00F80158">
          <w:rPr>
            <w:rStyle w:val="a4"/>
            <w:color w:val="0B0080"/>
            <w:sz w:val="28"/>
            <w:szCs w:val="28"/>
          </w:rPr>
          <w:t>кожных</w:t>
        </w:r>
      </w:hyperlink>
      <w:r w:rsidRPr="00F80158">
        <w:rPr>
          <w:rStyle w:val="apple-converted-space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покровов, общей интоксикацией.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Корь остаётся одной из основных причин смерти среди детей раннего возраста во всём мире. По оценкам, в 2011 году от кори умерло 158 тысяч человек, большинство из которых дети в возрасте до пяти лет</w:t>
      </w:r>
    </w:p>
    <w:tbl>
      <w:tblPr>
        <w:tblW w:w="5520" w:type="dxa"/>
        <w:jc w:val="center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520"/>
      </w:tblGrid>
      <w:tr w:rsidR="0070711B" w:rsidRPr="0070711B" w:rsidTr="0070711B">
        <w:trPr>
          <w:tblCellSpacing w:w="15" w:type="dxa"/>
          <w:jc w:val="center"/>
        </w:trPr>
        <w:tc>
          <w:tcPr>
            <w:tcW w:w="0" w:type="auto"/>
            <w:shd w:val="clear" w:color="auto" w:fill="F8F9FA"/>
            <w:hideMark/>
          </w:tcPr>
          <w:p w:rsidR="0070711B" w:rsidRPr="0070711B" w:rsidRDefault="0070711B" w:rsidP="0070711B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0711B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Корь</w:t>
            </w:r>
          </w:p>
        </w:tc>
      </w:tr>
      <w:tr w:rsidR="0070711B" w:rsidRPr="0070711B" w:rsidTr="0070711B">
        <w:trPr>
          <w:tblCellSpacing w:w="15" w:type="dxa"/>
          <w:jc w:val="center"/>
        </w:trPr>
        <w:tc>
          <w:tcPr>
            <w:tcW w:w="0" w:type="auto"/>
            <w:shd w:val="clear" w:color="auto" w:fill="F8F9FA"/>
            <w:hideMark/>
          </w:tcPr>
          <w:p w:rsidR="0070711B" w:rsidRPr="0070711B" w:rsidRDefault="0070711B" w:rsidP="0070711B">
            <w:pPr>
              <w:spacing w:after="120" w:line="360" w:lineRule="atLeast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17"/>
                <w:szCs w:val="17"/>
                <w:lang w:eastAsia="ru-RU"/>
              </w:rPr>
              <w:drawing>
                <wp:inline distT="0" distB="0" distL="0" distR="0">
                  <wp:extent cx="2380615" cy="2398395"/>
                  <wp:effectExtent l="19050" t="0" r="635" b="0"/>
                  <wp:docPr id="1" name="Рисунок 1" descr="Measles virus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asles virus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239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11B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br/>
            </w:r>
            <w:hyperlink r:id="rId13" w:tooltip="Вирус кори" w:history="1">
              <w:r w:rsidRPr="0070711B">
                <w:rPr>
                  <w:rFonts w:ascii="Arial" w:eastAsia="Times New Roman" w:hAnsi="Arial" w:cs="Arial"/>
                  <w:color w:val="0B0080"/>
                  <w:sz w:val="17"/>
                  <w:lang w:eastAsia="ru-RU"/>
                </w:rPr>
                <w:t>Вирус кори</w:t>
              </w:r>
            </w:hyperlink>
            <w:r w:rsidRPr="0070711B">
              <w:rPr>
                <w:rFonts w:ascii="Arial" w:eastAsia="Times New Roman" w:hAnsi="Arial" w:cs="Arial"/>
                <w:color w:val="222222"/>
                <w:sz w:val="17"/>
                <w:lang w:eastAsia="ru-RU"/>
              </w:rPr>
              <w:t> под электронным </w:t>
            </w:r>
            <w:hyperlink r:id="rId14" w:tooltip="Микроскоп" w:history="1">
              <w:r w:rsidRPr="0070711B">
                <w:rPr>
                  <w:rFonts w:ascii="Arial" w:eastAsia="Times New Roman" w:hAnsi="Arial" w:cs="Arial"/>
                  <w:color w:val="0B0080"/>
                  <w:sz w:val="17"/>
                  <w:lang w:eastAsia="ru-RU"/>
                </w:rPr>
                <w:t>микроскопом</w:t>
              </w:r>
            </w:hyperlink>
          </w:p>
        </w:tc>
      </w:tr>
    </w:tbl>
    <w:p w:rsidR="000C0422" w:rsidRDefault="000C0422"/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Этиология</w:t>
      </w:r>
    </w:p>
    <w:p w:rsidR="0070711B" w:rsidRPr="00F80158" w:rsidRDefault="001861AA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15" w:tooltip="Вирус кори" w:history="1">
        <w:r w:rsidR="0070711B" w:rsidRPr="00F80158">
          <w:rPr>
            <w:rStyle w:val="a4"/>
            <w:color w:val="0B0080"/>
            <w:sz w:val="28"/>
            <w:szCs w:val="28"/>
          </w:rPr>
          <w:t>Возбудителем кори</w:t>
        </w:r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 xml:space="preserve">является </w:t>
      </w:r>
      <w:proofErr w:type="spellStart"/>
      <w:r w:rsidR="0070711B" w:rsidRPr="00F80158">
        <w:rPr>
          <w:color w:val="222222"/>
          <w:sz w:val="28"/>
          <w:szCs w:val="28"/>
        </w:rPr>
        <w:t>РН</w:t>
      </w:r>
      <w:proofErr w:type="gramStart"/>
      <w:r w:rsidR="0070711B" w:rsidRPr="00F80158">
        <w:rPr>
          <w:color w:val="222222"/>
          <w:sz w:val="28"/>
          <w:szCs w:val="28"/>
        </w:rPr>
        <w:t>К-</w:t>
      </w:r>
      <w:proofErr w:type="gramEnd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"https://ru.wikipedia.org/wiki/%D0%92%D0%B8%D1%80%D1%83%D1%81" \o "Вирус"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0B0080"/>
          <w:sz w:val="28"/>
          <w:szCs w:val="28"/>
        </w:rPr>
        <w:t>вирус</w:t>
      </w:r>
      <w:proofErr w:type="spellEnd"/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рода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"https://ru.wikipedia.org/w/index.php?title=%D0%9C%D0%BE%D1%80%D0%B1%D0%B8%D0%BB%D0%BB%D0%B8%D0%B2%D0%B8%D1%80%D1%83%D1%81%D1%8B&amp;action=edit&amp;redlink=1" \o "Морбилливирусы (страница отсутствует)"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A55858"/>
          <w:sz w:val="28"/>
          <w:szCs w:val="28"/>
        </w:rPr>
        <w:t>морбилливирусов</w:t>
      </w:r>
      <w:proofErr w:type="spellEnd"/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, семейства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"https://ru.wikipedia.org/wiki/%D0%9F%D0%B0%D1%80%D0%B0%D0%BC%D0%B8%D0%BA%D1%81%D0%BE%D0%B2%D0%B8%D1%80%D1%83%D1%81%D1%8B" \o "Парамиксовирусы"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0B0080"/>
          <w:sz w:val="28"/>
          <w:szCs w:val="28"/>
        </w:rPr>
        <w:t>парамиксовирусов</w:t>
      </w:r>
      <w:proofErr w:type="spellEnd"/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 xml:space="preserve">, имеющий сферическую форму и диаметр 120—230 нм. Вирус состоит из </w:t>
      </w:r>
      <w:proofErr w:type="spellStart"/>
      <w:r w:rsidR="0070711B" w:rsidRPr="00F80158">
        <w:rPr>
          <w:color w:val="222222"/>
          <w:sz w:val="28"/>
          <w:szCs w:val="28"/>
        </w:rPr>
        <w:t>нуклео</w:t>
      </w:r>
      <w:hyperlink r:id="rId16" w:tooltip="Капсид" w:history="1">
        <w:r w:rsidR="0070711B" w:rsidRPr="00F80158">
          <w:rPr>
            <w:rStyle w:val="a4"/>
            <w:color w:val="0B0080"/>
            <w:sz w:val="28"/>
            <w:szCs w:val="28"/>
          </w:rPr>
          <w:t>капсида</w:t>
        </w:r>
        <w:proofErr w:type="spellEnd"/>
      </w:hyperlink>
      <w:r w:rsidR="0070711B" w:rsidRPr="00F80158">
        <w:rPr>
          <w:color w:val="222222"/>
          <w:sz w:val="28"/>
          <w:szCs w:val="28"/>
        </w:rPr>
        <w:t xml:space="preserve"> — </w:t>
      </w:r>
      <w:proofErr w:type="spellStart"/>
      <w:proofErr w:type="gramStart"/>
      <w:r w:rsidR="0070711B" w:rsidRPr="00F80158">
        <w:rPr>
          <w:color w:val="222222"/>
          <w:sz w:val="28"/>
          <w:szCs w:val="28"/>
        </w:rPr>
        <w:t>минус-нити</w:t>
      </w:r>
      <w:proofErr w:type="spellEnd"/>
      <w:proofErr w:type="gramEnd"/>
      <w:r w:rsidR="0070711B" w:rsidRPr="00F80158">
        <w:rPr>
          <w:color w:val="222222"/>
          <w:sz w:val="28"/>
          <w:szCs w:val="28"/>
        </w:rPr>
        <w:t xml:space="preserve"> РНК, трёх белков и внешней оболочки, образованной матричными белками (поверхностными гликопротеинами) двух типов — один из них гемагглютинин, другой «</w:t>
      </w:r>
      <w:proofErr w:type="spellStart"/>
      <w:r w:rsidR="0070711B" w:rsidRPr="00F80158">
        <w:rPr>
          <w:color w:val="222222"/>
          <w:sz w:val="28"/>
          <w:szCs w:val="28"/>
        </w:rPr>
        <w:t>гантелеобразный</w:t>
      </w:r>
      <w:proofErr w:type="spellEnd"/>
      <w:r w:rsidR="0070711B" w:rsidRPr="00F80158">
        <w:rPr>
          <w:color w:val="222222"/>
          <w:sz w:val="28"/>
          <w:szCs w:val="28"/>
        </w:rPr>
        <w:t>» белок.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Вирус малоустойчив во внешней среде, быстро погибает вне человеческого организма от воздействия различных химических и физических факторов (облучение, кипячение, обработка дезинфицирующими средствами).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Есть гипотеза о происхождении вируса кори от вируса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7" w:tooltip="Чума крупного рогатого скота" w:history="1">
        <w:r w:rsidRPr="00F80158">
          <w:rPr>
            <w:rStyle w:val="a4"/>
            <w:color w:val="0B0080"/>
            <w:sz w:val="28"/>
            <w:szCs w:val="28"/>
          </w:rPr>
          <w:t>чумы крупного рогатого скота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 xml:space="preserve">во время </w:t>
      </w:r>
      <w:proofErr w:type="spellStart"/>
      <w:r w:rsidRPr="00F80158">
        <w:rPr>
          <w:color w:val="222222"/>
          <w:sz w:val="28"/>
          <w:szCs w:val="28"/>
        </w:rPr>
        <w:t>возникновения</w:t>
      </w:r>
      <w:hyperlink r:id="rId18" w:tooltip="Животноводство" w:history="1">
        <w:r w:rsidRPr="00F80158">
          <w:rPr>
            <w:rStyle w:val="a4"/>
            <w:color w:val="0B0080"/>
            <w:sz w:val="28"/>
            <w:szCs w:val="28"/>
          </w:rPr>
          <w:t>животноводства</w:t>
        </w:r>
        <w:proofErr w:type="spellEnd"/>
      </w:hyperlink>
      <w:hyperlink r:id="rId19" w:anchor="cite_note-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Несмотря на нестойкость к воздействию внешней среды, известны случаи распространения вируса на значительные расстояния с потоком воздуха по </w:t>
      </w:r>
      <w:r w:rsidRPr="00F80158">
        <w:rPr>
          <w:color w:val="222222"/>
          <w:sz w:val="28"/>
          <w:szCs w:val="28"/>
        </w:rPr>
        <w:lastRenderedPageBreak/>
        <w:t>вентиляционной системе — в холодное время года в одном отдельно взятом здании. Ослабленные штаммы коревого вируса используются для производства живой противокоревой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0" w:tooltip="Вакцина" w:history="1">
        <w:r w:rsidRPr="00F80158">
          <w:rPr>
            <w:rStyle w:val="a4"/>
            <w:color w:val="0B0080"/>
            <w:sz w:val="28"/>
            <w:szCs w:val="28"/>
          </w:rPr>
          <w:t>вакцины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Распространение</w:t>
      </w:r>
    </w:p>
    <w:p w:rsidR="0070711B" w:rsidRPr="00F80158" w:rsidRDefault="001861AA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21" w:tooltip="Механизм передачи возбудителя инфекции" w:history="1">
        <w:r w:rsidR="0070711B" w:rsidRPr="00F80158">
          <w:rPr>
            <w:rStyle w:val="a4"/>
            <w:color w:val="0B0080"/>
            <w:sz w:val="28"/>
            <w:szCs w:val="28"/>
          </w:rPr>
          <w:t>Путь передачи инфекции</w:t>
        </w:r>
      </w:hyperlink>
      <w:r w:rsidR="0070711B" w:rsidRPr="00F80158">
        <w:rPr>
          <w:color w:val="222222"/>
          <w:sz w:val="28"/>
          <w:szCs w:val="28"/>
        </w:rPr>
        <w:t> — воздушно-капельный, вирус выделяется во внешнюю среду в большом количестве больным человеком со слизью во время кашля, чихания и т. д.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Источник инфекции — больной корью в любой форме, который заразен для окружающих с последних дней инкубационного периода (последние 2 дня) до 4-го дня высыпаний. С 5-го дня высыпаний больной считается незаразным.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Корью болеют преимущественно дети в возрасте 2—5 лет и значительно реже взрослые, не переболевшие этим заболеванием в детском возрасте. Новорожденные дети имеют </w:t>
      </w:r>
      <w:proofErr w:type="spellStart"/>
      <w:r w:rsidRPr="00F80158">
        <w:rPr>
          <w:color w:val="222222"/>
          <w:sz w:val="28"/>
          <w:szCs w:val="28"/>
        </w:rPr>
        <w:t>колостральный</w:t>
      </w:r>
      <w:proofErr w:type="spellEnd"/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2" w:tooltip="Иммунитет (биология)" w:history="1">
        <w:r w:rsidRPr="00F80158">
          <w:rPr>
            <w:rStyle w:val="a4"/>
            <w:color w:val="0B0080"/>
            <w:sz w:val="28"/>
            <w:szCs w:val="28"/>
          </w:rPr>
          <w:t>иммунитет</w:t>
        </w:r>
      </w:hyperlink>
      <w:r w:rsidRPr="00F80158">
        <w:rPr>
          <w:color w:val="222222"/>
          <w:sz w:val="28"/>
          <w:szCs w:val="28"/>
        </w:rPr>
        <w:t xml:space="preserve">, переданный им от матерей, если те переболели корью ранее. Этот иммунитет сохраняется первые 3 месяца жизни. Встречаются случаи врожденной кори при </w:t>
      </w:r>
      <w:proofErr w:type="spellStart"/>
      <w:r w:rsidRPr="00F80158">
        <w:rPr>
          <w:color w:val="222222"/>
          <w:sz w:val="28"/>
          <w:szCs w:val="28"/>
        </w:rPr>
        <w:t>трансплацентарном</w:t>
      </w:r>
      <w:proofErr w:type="spellEnd"/>
      <w:r w:rsidRPr="00F80158">
        <w:rPr>
          <w:color w:val="222222"/>
          <w:sz w:val="28"/>
          <w:szCs w:val="28"/>
        </w:rPr>
        <w:t xml:space="preserve"> заражении вирусом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3" w:tooltip="Плод (анатомия)" w:history="1">
        <w:r w:rsidRPr="00F80158">
          <w:rPr>
            <w:rStyle w:val="a4"/>
            <w:color w:val="0B0080"/>
            <w:sz w:val="28"/>
            <w:szCs w:val="28"/>
          </w:rPr>
          <w:t>плода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от больной матери.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После перенесенного заболевания развивается стойкий иммунитет, повторное заболевание корью человека, без сопутствующей патологии иммунной системы, сомнительно, хотя и такие случаи описаны. Большинство случаев кори наблюдаются в зимне-весенний (декабрь-май) период с подъёмом заболеваемости каждые 2—4 года.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В настоящее время в странах, проводящих тотальную вакцинацию против кори, заболевание встречается в виде единичных случаев или мин</w:t>
      </w:r>
      <w:proofErr w:type="gramStart"/>
      <w:r w:rsidRPr="00F80158">
        <w:rPr>
          <w:color w:val="222222"/>
          <w:sz w:val="28"/>
          <w:szCs w:val="28"/>
        </w:rPr>
        <w:t>и-</w:t>
      </w:r>
      <w:proofErr w:type="gramEnd"/>
      <w:r w:rsidR="001861AA" w:rsidRPr="00F80158">
        <w:rPr>
          <w:color w:val="222222"/>
          <w:sz w:val="28"/>
          <w:szCs w:val="28"/>
        </w:rPr>
        <w:fldChar w:fldCharType="begin"/>
      </w:r>
      <w:r w:rsidRPr="00F80158">
        <w:rPr>
          <w:color w:val="222222"/>
          <w:sz w:val="28"/>
          <w:szCs w:val="28"/>
        </w:rPr>
        <w:instrText xml:space="preserve"> HYPERLINK "https://ru.wikipedia.org/wiki/%D0%AD%D0%BF%D0%B8%D0%B4%D0%B5%D0%BC%D0%B8%D1%8F" \o "Эпидемия" </w:instrText>
      </w:r>
      <w:r w:rsidR="001861AA" w:rsidRPr="00F80158">
        <w:rPr>
          <w:color w:val="222222"/>
          <w:sz w:val="28"/>
          <w:szCs w:val="28"/>
        </w:rPr>
        <w:fldChar w:fldCharType="separate"/>
      </w:r>
      <w:r w:rsidRPr="00F80158">
        <w:rPr>
          <w:rStyle w:val="a4"/>
          <w:color w:val="0B0080"/>
          <w:sz w:val="28"/>
          <w:szCs w:val="28"/>
        </w:rPr>
        <w:t>эпидемий</w:t>
      </w:r>
      <w:r w:rsidR="001861AA" w:rsidRPr="00F80158">
        <w:rPr>
          <w:color w:val="222222"/>
          <w:sz w:val="28"/>
          <w:szCs w:val="28"/>
        </w:rPr>
        <w:fldChar w:fldCharType="end"/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(например, в 2013 году в Нидерландах</w:t>
      </w:r>
      <w:hyperlink r:id="rId24" w:anchor="cite_note-3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[3]</w:t>
        </w:r>
      </w:hyperlink>
      <w:r w:rsidRPr="00F80158">
        <w:rPr>
          <w:color w:val="222222"/>
          <w:sz w:val="28"/>
          <w:szCs w:val="28"/>
        </w:rPr>
        <w:t>).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В 2017 году </w:t>
      </w:r>
      <w:proofErr w:type="spellStart"/>
      <w:r w:rsidRPr="00F80158">
        <w:rPr>
          <w:color w:val="222222"/>
          <w:sz w:val="28"/>
          <w:szCs w:val="28"/>
        </w:rPr>
        <w:t>Роспотребнадзор</w:t>
      </w:r>
      <w:proofErr w:type="spellEnd"/>
      <w:r w:rsidRPr="00F80158">
        <w:rPr>
          <w:color w:val="222222"/>
          <w:sz w:val="28"/>
          <w:szCs w:val="28"/>
        </w:rPr>
        <w:t xml:space="preserve"> сообщил о наблюдающемся эпидемическом подъёме заболеваемости корью в Европе. Случаи заболевания выявлены в 14 европейских странах, а общее число пострадавших составляет более 4000 человек.</w:t>
      </w:r>
      <w:hyperlink r:id="rId25" w:anchor="cite_note-4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[4]</w:t>
        </w:r>
      </w:hyperlink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Патогенез и патологическая анатомия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Проникновение вируса в организм человека происходит через слизистую оболочку верхних дыхательных путей и далее с током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6" w:tooltip="Кровь" w:history="1">
        <w:r w:rsidRPr="00F80158">
          <w:rPr>
            <w:rStyle w:val="a4"/>
            <w:color w:val="0B0080"/>
            <w:sz w:val="28"/>
            <w:szCs w:val="28"/>
          </w:rPr>
          <w:t>крови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 xml:space="preserve">(первичная </w:t>
      </w:r>
      <w:proofErr w:type="spellStart"/>
      <w:proofErr w:type="gramStart"/>
      <w:r w:rsidRPr="00F80158">
        <w:rPr>
          <w:color w:val="222222"/>
          <w:sz w:val="28"/>
          <w:szCs w:val="28"/>
        </w:rPr>
        <w:t>виремия</w:t>
      </w:r>
      <w:proofErr w:type="spellEnd"/>
      <w:r w:rsidRPr="00F80158">
        <w:rPr>
          <w:color w:val="222222"/>
          <w:sz w:val="28"/>
          <w:szCs w:val="28"/>
        </w:rPr>
        <w:t xml:space="preserve">) </w:t>
      </w:r>
      <w:proofErr w:type="gramEnd"/>
      <w:r w:rsidRPr="00F80158">
        <w:rPr>
          <w:color w:val="222222"/>
          <w:sz w:val="28"/>
          <w:szCs w:val="28"/>
        </w:rPr>
        <w:t xml:space="preserve">вирус попадает в ретикулоэндотелиальную систему (лимфатические узлы) и поражает все виды белых кровяных клеток. </w:t>
      </w:r>
      <w:proofErr w:type="gramStart"/>
      <w:r w:rsidRPr="00F80158">
        <w:rPr>
          <w:color w:val="222222"/>
          <w:sz w:val="28"/>
          <w:szCs w:val="28"/>
        </w:rPr>
        <w:t xml:space="preserve">С 3-го дня инкубационного периода в </w:t>
      </w:r>
      <w:proofErr w:type="spellStart"/>
      <w:r w:rsidRPr="00F80158">
        <w:rPr>
          <w:color w:val="222222"/>
          <w:sz w:val="28"/>
          <w:szCs w:val="28"/>
        </w:rPr>
        <w:t>лимфоузлах</w:t>
      </w:r>
      <w:proofErr w:type="spellEnd"/>
      <w:r w:rsidRPr="00F80158">
        <w:rPr>
          <w:color w:val="222222"/>
          <w:sz w:val="28"/>
          <w:szCs w:val="28"/>
        </w:rPr>
        <w:t xml:space="preserve">, </w:t>
      </w:r>
      <w:proofErr w:type="spellStart"/>
      <w:r w:rsidRPr="00F80158">
        <w:rPr>
          <w:color w:val="222222"/>
          <w:sz w:val="28"/>
          <w:szCs w:val="28"/>
        </w:rPr>
        <w:t>миндалинах,</w:t>
      </w:r>
      <w:hyperlink r:id="rId27" w:tooltip="Селезёнка" w:history="1">
        <w:r w:rsidRPr="00F80158">
          <w:rPr>
            <w:rStyle w:val="a4"/>
            <w:color w:val="0B0080"/>
            <w:sz w:val="28"/>
            <w:szCs w:val="28"/>
          </w:rPr>
          <w:t>селезенке</w:t>
        </w:r>
        <w:proofErr w:type="spellEnd"/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 xml:space="preserve">можно обнаружить типичные гигантские многоядерные клетки </w:t>
      </w:r>
      <w:proofErr w:type="spellStart"/>
      <w:r w:rsidRPr="00F80158">
        <w:rPr>
          <w:color w:val="222222"/>
          <w:sz w:val="28"/>
          <w:szCs w:val="28"/>
        </w:rPr>
        <w:t>Warthin-Finkeldey</w:t>
      </w:r>
      <w:proofErr w:type="spellEnd"/>
      <w:r w:rsidRPr="00F80158">
        <w:rPr>
          <w:color w:val="222222"/>
          <w:sz w:val="28"/>
          <w:szCs w:val="28"/>
        </w:rPr>
        <w:t xml:space="preserve"> с включениями </w:t>
      </w:r>
      <w:proofErr w:type="spellStart"/>
      <w:r w:rsidRPr="00F80158">
        <w:rPr>
          <w:color w:val="222222"/>
          <w:sz w:val="28"/>
          <w:szCs w:val="28"/>
        </w:rPr>
        <w:t>в</w:t>
      </w:r>
      <w:hyperlink r:id="rId28" w:tooltip="Цитоплазма" w:history="1">
        <w:r w:rsidRPr="00F80158">
          <w:rPr>
            <w:rStyle w:val="a4"/>
            <w:color w:val="0B0080"/>
            <w:sz w:val="28"/>
            <w:szCs w:val="28"/>
          </w:rPr>
          <w:t>цитоплазме</w:t>
        </w:r>
        <w:proofErr w:type="spellEnd"/>
      </w:hyperlink>
      <w:r w:rsidRPr="00F80158">
        <w:rPr>
          <w:color w:val="222222"/>
          <w:sz w:val="28"/>
          <w:szCs w:val="28"/>
        </w:rPr>
        <w:t>. После размножения в лимфатических узлах вирус снова попадает в кровь, развивается повторная (вторичная)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1861AA" w:rsidRPr="00F80158">
        <w:rPr>
          <w:color w:val="222222"/>
          <w:sz w:val="28"/>
          <w:szCs w:val="28"/>
        </w:rPr>
        <w:fldChar w:fldCharType="begin"/>
      </w:r>
      <w:r w:rsidRPr="00F80158">
        <w:rPr>
          <w:color w:val="222222"/>
          <w:sz w:val="28"/>
          <w:szCs w:val="28"/>
        </w:rPr>
        <w:instrText xml:space="preserve"> HYPERLINK "https://ru.wikipedia.org/wiki/%D0%92%D0%B8%D1%80%D1%83%D1%81%D0%B5%D0%BC%D0%B8%D1%8F" \o "Вирусемия" </w:instrText>
      </w:r>
      <w:r w:rsidR="001861AA" w:rsidRPr="00F80158">
        <w:rPr>
          <w:color w:val="222222"/>
          <w:sz w:val="28"/>
          <w:szCs w:val="28"/>
        </w:rPr>
        <w:fldChar w:fldCharType="separate"/>
      </w:r>
      <w:r w:rsidRPr="00F80158">
        <w:rPr>
          <w:rStyle w:val="a4"/>
          <w:color w:val="0B0080"/>
          <w:sz w:val="28"/>
          <w:szCs w:val="28"/>
        </w:rPr>
        <w:t>вирусемия</w:t>
      </w:r>
      <w:proofErr w:type="spellEnd"/>
      <w:r w:rsidR="001861AA" w:rsidRPr="00F80158">
        <w:rPr>
          <w:color w:val="222222"/>
          <w:sz w:val="28"/>
          <w:szCs w:val="28"/>
        </w:rPr>
        <w:fldChar w:fldCharType="end"/>
      </w:r>
      <w:r w:rsidRPr="00F80158">
        <w:rPr>
          <w:color w:val="222222"/>
          <w:sz w:val="28"/>
          <w:szCs w:val="28"/>
        </w:rPr>
        <w:t>, с которой связано начало клинических проявлений болезни.</w:t>
      </w:r>
      <w:proofErr w:type="gramEnd"/>
      <w:r w:rsidRPr="00F80158">
        <w:rPr>
          <w:color w:val="222222"/>
          <w:sz w:val="28"/>
          <w:szCs w:val="28"/>
        </w:rPr>
        <w:t xml:space="preserve"> Вирус кори подавляет деятельность иммунной системы (возможно непосредственное </w:t>
      </w:r>
      <w:r w:rsidRPr="00F80158">
        <w:rPr>
          <w:color w:val="222222"/>
          <w:sz w:val="28"/>
          <w:szCs w:val="28"/>
        </w:rPr>
        <w:lastRenderedPageBreak/>
        <w:t>поражение Т-лимфоцитов), происходит снижение иммунитета и, как следствие, развитие тяжелых вторичных, бактериальных осложнений с преимущественной локализацией процессов в органах дыхания.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9" w:tooltip="Вирус" w:history="1">
        <w:r w:rsidRPr="00F80158">
          <w:rPr>
            <w:rStyle w:val="a4"/>
            <w:color w:val="0B0080"/>
            <w:sz w:val="28"/>
            <w:szCs w:val="28"/>
          </w:rPr>
          <w:t>Вирус</w:t>
        </w:r>
      </w:hyperlink>
      <w:r w:rsidRPr="00F80158">
        <w:rPr>
          <w:color w:val="222222"/>
          <w:sz w:val="28"/>
          <w:szCs w:val="28"/>
        </w:rPr>
        <w:t>, возможно, вызывает и временный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0" w:tooltip="Гиповитаминоз" w:history="1">
        <w:r w:rsidRPr="00F80158">
          <w:rPr>
            <w:rStyle w:val="a4"/>
            <w:color w:val="0B0080"/>
            <w:sz w:val="28"/>
            <w:szCs w:val="28"/>
          </w:rPr>
          <w:t>гиповитаминоз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1" w:tooltip="Витамин A" w:history="1">
        <w:r w:rsidRPr="00F80158">
          <w:rPr>
            <w:rStyle w:val="a4"/>
            <w:color w:val="0B0080"/>
            <w:sz w:val="28"/>
            <w:szCs w:val="28"/>
          </w:rPr>
          <w:t>витамина</w:t>
        </w:r>
        <w:proofErr w:type="gramStart"/>
        <w:r w:rsidRPr="00F80158">
          <w:rPr>
            <w:rStyle w:val="a4"/>
            <w:color w:val="0B0080"/>
            <w:sz w:val="28"/>
            <w:szCs w:val="28"/>
          </w:rPr>
          <w:t xml:space="preserve"> А</w:t>
        </w:r>
        <w:proofErr w:type="gramEnd"/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Микроскопическая картина: слизистая дыхательных путей — отёк, полнокровие сосудов, очаги некроза, </w:t>
      </w:r>
      <w:proofErr w:type="spellStart"/>
      <w:r w:rsidRPr="00F80158">
        <w:rPr>
          <w:color w:val="222222"/>
          <w:sz w:val="28"/>
          <w:szCs w:val="28"/>
        </w:rPr>
        <w:t>участки</w:t>
      </w:r>
      <w:hyperlink r:id="rId32" w:tooltip="Метаплазия" w:history="1">
        <w:r w:rsidRPr="00F80158">
          <w:rPr>
            <w:rStyle w:val="a4"/>
            <w:color w:val="0B0080"/>
            <w:sz w:val="28"/>
            <w:szCs w:val="28"/>
          </w:rPr>
          <w:t>метаплазии</w:t>
        </w:r>
        <w:proofErr w:type="spellEnd"/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 xml:space="preserve">эпителия, очаговая лимфогистиоцитарная инфильтрация в </w:t>
      </w:r>
      <w:proofErr w:type="spellStart"/>
      <w:r w:rsidRPr="00F80158">
        <w:rPr>
          <w:color w:val="222222"/>
          <w:sz w:val="28"/>
          <w:szCs w:val="28"/>
        </w:rPr>
        <w:t>подслизистом</w:t>
      </w:r>
      <w:proofErr w:type="spellEnd"/>
      <w:r w:rsidRPr="00F80158">
        <w:rPr>
          <w:color w:val="222222"/>
          <w:sz w:val="28"/>
          <w:szCs w:val="28"/>
        </w:rPr>
        <w:t xml:space="preserve"> слое.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3" w:tooltip="Ретикулоэндотелиальная система" w:history="1">
        <w:r w:rsidRPr="00F80158">
          <w:rPr>
            <w:rStyle w:val="a4"/>
            <w:color w:val="0B0080"/>
            <w:sz w:val="28"/>
            <w:szCs w:val="28"/>
          </w:rPr>
          <w:t>Ретикулоэндотелиальная система</w:t>
        </w:r>
      </w:hyperlink>
      <w:r w:rsidRPr="00F80158">
        <w:rPr>
          <w:color w:val="222222"/>
          <w:sz w:val="28"/>
          <w:szCs w:val="28"/>
        </w:rPr>
        <w:t xml:space="preserve"> — клетки </w:t>
      </w:r>
      <w:proofErr w:type="spellStart"/>
      <w:r w:rsidRPr="00F80158">
        <w:rPr>
          <w:color w:val="222222"/>
          <w:sz w:val="28"/>
          <w:szCs w:val="28"/>
        </w:rPr>
        <w:t>Warthin-Finkeldey</w:t>
      </w:r>
      <w:proofErr w:type="spellEnd"/>
      <w:r w:rsidRPr="00F80158">
        <w:rPr>
          <w:color w:val="222222"/>
          <w:sz w:val="28"/>
          <w:szCs w:val="28"/>
        </w:rPr>
        <w:t>.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4" w:tooltip="Кожа" w:history="1">
        <w:r w:rsidRPr="00F80158">
          <w:rPr>
            <w:rStyle w:val="a4"/>
            <w:color w:val="0B0080"/>
            <w:sz w:val="28"/>
            <w:szCs w:val="28"/>
          </w:rPr>
          <w:t>Кожа</w:t>
        </w:r>
      </w:hyperlink>
      <w:r w:rsidRPr="00F80158">
        <w:rPr>
          <w:color w:val="222222"/>
          <w:sz w:val="28"/>
          <w:szCs w:val="28"/>
        </w:rPr>
        <w:t> — изменения в сосочковом слое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5" w:tooltip="Кожа" w:history="1">
        <w:r w:rsidRPr="00F80158">
          <w:rPr>
            <w:rStyle w:val="a4"/>
            <w:color w:val="0B0080"/>
            <w:sz w:val="28"/>
            <w:szCs w:val="28"/>
          </w:rPr>
          <w:t>дермы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 xml:space="preserve">в виде отёка, полнокровия сосудов, кровоизлияний с </w:t>
      </w:r>
      <w:proofErr w:type="spellStart"/>
      <w:r w:rsidRPr="00F80158">
        <w:rPr>
          <w:color w:val="222222"/>
          <w:sz w:val="28"/>
          <w:szCs w:val="28"/>
        </w:rPr>
        <w:t>периваскулярной</w:t>
      </w:r>
      <w:proofErr w:type="spellEnd"/>
      <w:r w:rsidRPr="00F80158">
        <w:rPr>
          <w:color w:val="222222"/>
          <w:sz w:val="28"/>
          <w:szCs w:val="28"/>
        </w:rPr>
        <w:t xml:space="preserve"> лимфогистиоцитарной инфильтрацией, фокусы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6" w:tooltip="Некроз" w:history="1">
        <w:r w:rsidRPr="00F80158">
          <w:rPr>
            <w:rStyle w:val="a4"/>
            <w:color w:val="0B0080"/>
            <w:sz w:val="28"/>
            <w:szCs w:val="28"/>
          </w:rPr>
          <w:t>некроза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в эпидермисе.</w:t>
      </w:r>
    </w:p>
    <w:p w:rsidR="0070711B" w:rsidRDefault="0070711B" w:rsidP="0070711B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 w:cs="Times New Roman"/>
          <w:b w:val="0"/>
          <w:bCs w:val="0"/>
          <w:color w:val="000000"/>
          <w:sz w:val="36"/>
          <w:szCs w:val="36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Клиническая картина типичной кори</w:t>
      </w:r>
    </w:p>
    <w:p w:rsidR="0070711B" w:rsidRDefault="0070711B" w:rsidP="0070711B">
      <w:pPr>
        <w:shd w:val="clear" w:color="auto" w:fill="F8F9FA"/>
        <w:spacing w:line="304" w:lineRule="atLeast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noProof/>
          <w:color w:val="0B0080"/>
          <w:sz w:val="18"/>
          <w:szCs w:val="18"/>
          <w:lang w:eastAsia="ru-RU"/>
        </w:rPr>
        <w:drawing>
          <wp:inline distT="0" distB="0" distL="0" distR="0">
            <wp:extent cx="2191385" cy="1518285"/>
            <wp:effectExtent l="19050" t="0" r="0" b="0"/>
            <wp:docPr id="3" name="Рисунок 3" descr="https://upload.wikimedia.org/wikipedia/commons/thumb/6/6b/Koplik_spots%2C_measles_6111_lores.jpg/230px-Koplik_spots%2C_measles_6111_lores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6/6b/Koplik_spots%2C_measles_6111_lores.jpg/230px-Koplik_spots%2C_measles_6111_lores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1B" w:rsidRPr="00F80158" w:rsidRDefault="0070711B" w:rsidP="00F80158">
      <w:pPr>
        <w:shd w:val="clear" w:color="auto" w:fill="F8F9FA"/>
        <w:spacing w:line="336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F80158">
        <w:rPr>
          <w:rFonts w:ascii="Times New Roman" w:hAnsi="Times New Roman" w:cs="Times New Roman"/>
          <w:color w:val="222222"/>
          <w:sz w:val="28"/>
          <w:szCs w:val="28"/>
        </w:rPr>
        <w:t>Пятна Бельского—Филатова—</w:t>
      </w:r>
      <w:proofErr w:type="spellStart"/>
      <w:r w:rsidRPr="00F80158">
        <w:rPr>
          <w:rFonts w:ascii="Times New Roman" w:hAnsi="Times New Roman" w:cs="Times New Roman"/>
          <w:color w:val="222222"/>
          <w:sz w:val="28"/>
          <w:szCs w:val="28"/>
        </w:rPr>
        <w:t>Коплика</w:t>
      </w:r>
      <w:proofErr w:type="spellEnd"/>
      <w:r w:rsidRPr="00F80158">
        <w:rPr>
          <w:rFonts w:ascii="Times New Roman" w:hAnsi="Times New Roman" w:cs="Times New Roman"/>
          <w:color w:val="222222"/>
          <w:sz w:val="28"/>
          <w:szCs w:val="28"/>
        </w:rPr>
        <w:t xml:space="preserve"> на внутренней поверхности щеки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b/>
          <w:bCs/>
          <w:color w:val="222222"/>
          <w:sz w:val="28"/>
          <w:szCs w:val="28"/>
        </w:rPr>
        <w:t>Инкубационный период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8—14 дней (редко до 17 дней). Острое начало —</w:t>
      </w:r>
      <w:hyperlink r:id="rId39" w:tooltip="Лихорадка" w:history="1">
        <w:r w:rsidRPr="00F80158">
          <w:rPr>
            <w:rStyle w:val="a4"/>
            <w:color w:val="0B0080"/>
            <w:sz w:val="28"/>
            <w:szCs w:val="28"/>
          </w:rPr>
          <w:t>подъём температуры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до 38—40 °C, сухой кашель, насморк, светобоязнь, чихание, осиплость голоса, головная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0" w:tooltip="Боль" w:history="1">
        <w:r w:rsidRPr="00F80158">
          <w:rPr>
            <w:rStyle w:val="a4"/>
            <w:color w:val="0B0080"/>
            <w:sz w:val="28"/>
            <w:szCs w:val="28"/>
          </w:rPr>
          <w:t>боль</w:t>
        </w:r>
      </w:hyperlink>
      <w:r w:rsidRPr="00F80158">
        <w:rPr>
          <w:color w:val="222222"/>
          <w:sz w:val="28"/>
          <w:szCs w:val="28"/>
        </w:rPr>
        <w:t>, отёк век и покраснение конъюнктивы, гиперемия зева и коревая энантема — красные пятна на твердом и мягком нёбе. На 2-й день болезни на слизистой щек в области моляров появляются мелкие белёсые пятнышки, окруженные узкой красной каймой — пятна Бельского—Филатова—</w:t>
      </w:r>
      <w:proofErr w:type="spellStart"/>
      <w:r w:rsidRPr="00F80158">
        <w:rPr>
          <w:color w:val="222222"/>
          <w:sz w:val="28"/>
          <w:szCs w:val="28"/>
        </w:rPr>
        <w:t>Коплика</w:t>
      </w:r>
      <w:proofErr w:type="spellEnd"/>
      <w:r w:rsidRPr="00F80158">
        <w:rPr>
          <w:color w:val="222222"/>
          <w:sz w:val="28"/>
          <w:szCs w:val="28"/>
        </w:rPr>
        <w:t> —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1861AA" w:rsidRPr="00F80158">
        <w:rPr>
          <w:color w:val="222222"/>
          <w:sz w:val="28"/>
          <w:szCs w:val="28"/>
        </w:rPr>
        <w:fldChar w:fldCharType="begin"/>
      </w:r>
      <w:r w:rsidRPr="00F80158">
        <w:rPr>
          <w:color w:val="222222"/>
          <w:sz w:val="28"/>
          <w:szCs w:val="28"/>
        </w:rPr>
        <w:instrText xml:space="preserve"> HYPERLINK "https://ru.wikipedia.org/wiki/%D0%9F%D0%B0%D1%82%D0%BE%D0%B3%D0%BD%D0%BE%D0%BC%D0%BE%D0%BD%D0%B8%D1%87%D0%BD%D1%8B%D0%B9_%D1%81%D0%B8%D0%BC%D0%BF%D1%82%D0%BE%D0%BC" \o "Патогномоничный симптом" </w:instrText>
      </w:r>
      <w:r w:rsidR="001861AA" w:rsidRPr="00F80158">
        <w:rPr>
          <w:color w:val="222222"/>
          <w:sz w:val="28"/>
          <w:szCs w:val="28"/>
        </w:rPr>
        <w:fldChar w:fldCharType="separate"/>
      </w:r>
      <w:r w:rsidRPr="00F80158">
        <w:rPr>
          <w:rStyle w:val="a4"/>
          <w:color w:val="0B0080"/>
          <w:sz w:val="28"/>
          <w:szCs w:val="28"/>
        </w:rPr>
        <w:t>патогномоничные</w:t>
      </w:r>
      <w:proofErr w:type="spellEnd"/>
      <w:r w:rsidR="001861AA" w:rsidRPr="00F80158">
        <w:rPr>
          <w:color w:val="222222"/>
          <w:sz w:val="28"/>
          <w:szCs w:val="28"/>
        </w:rPr>
        <w:fldChar w:fldCharType="end"/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для кори. Коревая сыпь (экзантема) появляется на 4—5-й день болезни, сначала на лице, шее, за ушами, на следующий день на туловище и на 3-й день высыпания покрывают разгибательные поверхности рук и ног, включая пальцы. Сыпь состоит из мелких папул, окруженных пятном и склонных к слиянию (в этом её характерное отличие от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1" w:tooltip="Краснуха" w:history="1">
        <w:r w:rsidRPr="00F80158">
          <w:rPr>
            <w:rStyle w:val="a4"/>
            <w:color w:val="0B0080"/>
            <w:sz w:val="28"/>
            <w:szCs w:val="28"/>
          </w:rPr>
          <w:t>краснухи</w:t>
        </w:r>
      </w:hyperlink>
      <w:r w:rsidRPr="00F80158">
        <w:rPr>
          <w:color w:val="222222"/>
          <w:sz w:val="28"/>
          <w:szCs w:val="28"/>
        </w:rPr>
        <w:t>, сыпь при которой не сливается).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Обратное развитие элементов сыпи начинается с 4-го дня высыпаний: температура нормализуется, сыпь темнеет, буреет, пигментируется, шелушится (в той же последовательности, что и высыпания). Пигментация сохраняется 1—1,5 недели.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Осложнения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gramStart"/>
      <w:r w:rsidRPr="00F80158">
        <w:rPr>
          <w:color w:val="222222"/>
          <w:sz w:val="28"/>
          <w:szCs w:val="28"/>
        </w:rPr>
        <w:t>При кори возможны осложнения, связанные с работой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2" w:tooltip="Центральная нервная система" w:history="1">
        <w:r w:rsidRPr="00F80158">
          <w:rPr>
            <w:rStyle w:val="a4"/>
            <w:color w:val="0B0080"/>
            <w:sz w:val="28"/>
            <w:szCs w:val="28"/>
          </w:rPr>
          <w:t>центральной нервной системы</w:t>
        </w:r>
      </w:hyperlink>
      <w:r w:rsidRPr="00F80158">
        <w:rPr>
          <w:color w:val="222222"/>
          <w:sz w:val="28"/>
          <w:szCs w:val="28"/>
        </w:rPr>
        <w:t xml:space="preserve">, дыхательной системы </w:t>
      </w:r>
      <w:proofErr w:type="spellStart"/>
      <w:r w:rsidRPr="00F80158">
        <w:rPr>
          <w:color w:val="222222"/>
          <w:sz w:val="28"/>
          <w:szCs w:val="28"/>
        </w:rPr>
        <w:t>и</w:t>
      </w:r>
      <w:hyperlink r:id="rId43" w:tooltip="Желудочно-кишечный тракт" w:history="1">
        <w:r w:rsidRPr="00F80158">
          <w:rPr>
            <w:rStyle w:val="a4"/>
            <w:color w:val="0B0080"/>
            <w:sz w:val="28"/>
            <w:szCs w:val="28"/>
          </w:rPr>
          <w:t>желудочно-кишечного</w:t>
        </w:r>
        <w:proofErr w:type="spellEnd"/>
        <w:r w:rsidRPr="00F80158">
          <w:rPr>
            <w:rStyle w:val="a4"/>
            <w:color w:val="0B0080"/>
            <w:sz w:val="28"/>
            <w:szCs w:val="28"/>
          </w:rPr>
          <w:t xml:space="preserve"> тракта</w:t>
        </w:r>
      </w:hyperlink>
      <w:r w:rsidRPr="00F80158">
        <w:rPr>
          <w:color w:val="222222"/>
          <w:sz w:val="28"/>
          <w:szCs w:val="28"/>
        </w:rPr>
        <w:t xml:space="preserve">, среди </w:t>
      </w:r>
      <w:r w:rsidRPr="00F80158">
        <w:rPr>
          <w:color w:val="222222"/>
          <w:sz w:val="28"/>
          <w:szCs w:val="28"/>
        </w:rPr>
        <w:lastRenderedPageBreak/>
        <w:t>них: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4" w:tooltip="Ларингит" w:history="1">
        <w:r w:rsidRPr="00F80158">
          <w:rPr>
            <w:rStyle w:val="a4"/>
            <w:color w:val="0B0080"/>
            <w:sz w:val="28"/>
            <w:szCs w:val="28"/>
          </w:rPr>
          <w:t>ларингит</w:t>
        </w:r>
      </w:hyperlink>
      <w:r w:rsidRPr="00F80158">
        <w:rPr>
          <w:color w:val="222222"/>
          <w:sz w:val="28"/>
          <w:szCs w:val="28"/>
        </w:rPr>
        <w:t>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5" w:tooltip="Круп" w:history="1">
        <w:r w:rsidRPr="00F80158">
          <w:rPr>
            <w:rStyle w:val="a4"/>
            <w:color w:val="0B0080"/>
            <w:sz w:val="28"/>
            <w:szCs w:val="28"/>
          </w:rPr>
          <w:t>круп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(стеноз гортани),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1861AA" w:rsidRPr="00F80158">
        <w:rPr>
          <w:color w:val="222222"/>
          <w:sz w:val="28"/>
          <w:szCs w:val="28"/>
        </w:rPr>
        <w:fldChar w:fldCharType="begin"/>
      </w:r>
      <w:r w:rsidRPr="00F80158">
        <w:rPr>
          <w:color w:val="222222"/>
          <w:sz w:val="28"/>
          <w:szCs w:val="28"/>
        </w:rPr>
        <w:instrText xml:space="preserve"> HYPERLINK "https://ru.wikipedia.org/w/index.php?title=%D0%A2%D1%80%D0%B0%D1%85%D0%B5%D0%BE%D0%B1%D1%80%D0%BE%D0%BD%D1%85%D0%B8%D1%82&amp;action=edit&amp;redlink=1" \o "Трахеобронхит (страница отсутствует)" </w:instrText>
      </w:r>
      <w:r w:rsidR="001861AA" w:rsidRPr="00F80158">
        <w:rPr>
          <w:color w:val="222222"/>
          <w:sz w:val="28"/>
          <w:szCs w:val="28"/>
        </w:rPr>
        <w:fldChar w:fldCharType="separate"/>
      </w:r>
      <w:r w:rsidRPr="00F80158">
        <w:rPr>
          <w:rStyle w:val="a4"/>
          <w:color w:val="A55858"/>
          <w:sz w:val="28"/>
          <w:szCs w:val="28"/>
        </w:rPr>
        <w:t>трахеобронхит</w:t>
      </w:r>
      <w:proofErr w:type="spellEnd"/>
      <w:r w:rsidR="001861AA" w:rsidRPr="00F80158">
        <w:rPr>
          <w:color w:val="222222"/>
          <w:sz w:val="28"/>
          <w:szCs w:val="28"/>
        </w:rPr>
        <w:fldChar w:fldCharType="end"/>
      </w:r>
      <w:r w:rsidRPr="00F80158">
        <w:rPr>
          <w:color w:val="222222"/>
          <w:sz w:val="28"/>
          <w:szCs w:val="28"/>
        </w:rPr>
        <w:t>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6" w:tooltip="Отит" w:history="1">
        <w:r w:rsidRPr="00F80158">
          <w:rPr>
            <w:rStyle w:val="a4"/>
            <w:color w:val="0B0080"/>
            <w:sz w:val="28"/>
            <w:szCs w:val="28"/>
          </w:rPr>
          <w:t>отит</w:t>
        </w:r>
      </w:hyperlink>
      <w:r w:rsidRPr="00F80158">
        <w:rPr>
          <w:color w:val="222222"/>
          <w:sz w:val="28"/>
          <w:szCs w:val="28"/>
        </w:rPr>
        <w:t xml:space="preserve">, первичная </w:t>
      </w:r>
      <w:proofErr w:type="spellStart"/>
      <w:r w:rsidRPr="00F80158">
        <w:rPr>
          <w:color w:val="222222"/>
          <w:sz w:val="28"/>
          <w:szCs w:val="28"/>
        </w:rPr>
        <w:t>коревая</w:t>
      </w:r>
      <w:hyperlink r:id="rId47" w:tooltip="Пневмония" w:history="1">
        <w:r w:rsidRPr="00F80158">
          <w:rPr>
            <w:rStyle w:val="a4"/>
            <w:color w:val="0B0080"/>
            <w:sz w:val="28"/>
            <w:szCs w:val="28"/>
          </w:rPr>
          <w:t>пневмония</w:t>
        </w:r>
        <w:proofErr w:type="spellEnd"/>
      </w:hyperlink>
      <w:r w:rsidRPr="00F80158">
        <w:rPr>
          <w:color w:val="222222"/>
          <w:sz w:val="28"/>
          <w:szCs w:val="28"/>
        </w:rPr>
        <w:t>, вторичная бактериальная пневмония, коревой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8" w:tooltip="Энцефалит" w:history="1">
        <w:r w:rsidRPr="00F80158">
          <w:rPr>
            <w:rStyle w:val="a4"/>
            <w:color w:val="0B0080"/>
            <w:sz w:val="28"/>
            <w:szCs w:val="28"/>
          </w:rPr>
          <w:t>энцефалит</w:t>
        </w:r>
      </w:hyperlink>
      <w:r w:rsidRPr="00F80158">
        <w:rPr>
          <w:color w:val="222222"/>
          <w:sz w:val="28"/>
          <w:szCs w:val="28"/>
        </w:rPr>
        <w:t>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9" w:tooltip="Гепатит" w:history="1">
        <w:r w:rsidRPr="00F80158">
          <w:rPr>
            <w:rStyle w:val="a4"/>
            <w:color w:val="0B0080"/>
            <w:sz w:val="28"/>
            <w:szCs w:val="28"/>
          </w:rPr>
          <w:t>гепатит</w:t>
        </w:r>
      </w:hyperlink>
      <w:r w:rsidRPr="00F80158">
        <w:rPr>
          <w:color w:val="222222"/>
          <w:sz w:val="28"/>
          <w:szCs w:val="28"/>
        </w:rPr>
        <w:t>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0" w:tooltip="Лимфаденит" w:history="1">
        <w:r w:rsidRPr="00F80158">
          <w:rPr>
            <w:rStyle w:val="a4"/>
            <w:color w:val="0B0080"/>
            <w:sz w:val="28"/>
            <w:szCs w:val="28"/>
          </w:rPr>
          <w:t>лимфаденит</w:t>
        </w:r>
      </w:hyperlink>
      <w:r w:rsidRPr="00F80158">
        <w:rPr>
          <w:color w:val="222222"/>
          <w:sz w:val="28"/>
          <w:szCs w:val="28"/>
        </w:rPr>
        <w:t xml:space="preserve">, </w:t>
      </w:r>
      <w:proofErr w:type="spellStart"/>
      <w:r w:rsidRPr="00F80158">
        <w:rPr>
          <w:color w:val="222222"/>
          <w:sz w:val="28"/>
          <w:szCs w:val="28"/>
        </w:rPr>
        <w:t>мезентериальный</w:t>
      </w:r>
      <w:proofErr w:type="spellEnd"/>
      <w:r w:rsidRPr="00F80158">
        <w:rPr>
          <w:color w:val="222222"/>
          <w:sz w:val="28"/>
          <w:szCs w:val="28"/>
        </w:rPr>
        <w:t xml:space="preserve"> лимфаденит.</w:t>
      </w:r>
      <w:proofErr w:type="gramEnd"/>
      <w:r w:rsidRPr="00F80158">
        <w:rPr>
          <w:color w:val="222222"/>
          <w:sz w:val="28"/>
          <w:szCs w:val="28"/>
        </w:rPr>
        <w:t xml:space="preserve"> Довольно редкое позднее осложнение — </w:t>
      </w:r>
      <w:proofErr w:type="spellStart"/>
      <w:r w:rsidRPr="00F80158">
        <w:rPr>
          <w:color w:val="222222"/>
          <w:sz w:val="28"/>
          <w:szCs w:val="28"/>
        </w:rPr>
        <w:t>подострый</w:t>
      </w:r>
      <w:proofErr w:type="spellEnd"/>
      <w:r w:rsidRPr="00F80158">
        <w:rPr>
          <w:color w:val="222222"/>
          <w:sz w:val="28"/>
          <w:szCs w:val="28"/>
        </w:rPr>
        <w:t xml:space="preserve"> </w:t>
      </w:r>
      <w:proofErr w:type="spellStart"/>
      <w:r w:rsidRPr="00F80158">
        <w:rPr>
          <w:color w:val="222222"/>
          <w:sz w:val="28"/>
          <w:szCs w:val="28"/>
        </w:rPr>
        <w:t>склерозирующий</w:t>
      </w:r>
      <w:proofErr w:type="spellEnd"/>
      <w:r w:rsidRPr="00F80158">
        <w:rPr>
          <w:color w:val="222222"/>
          <w:sz w:val="28"/>
          <w:szCs w:val="28"/>
        </w:rPr>
        <w:t xml:space="preserve"> панэнцефалит</w:t>
      </w:r>
      <w:hyperlink r:id="rId51" w:anchor="cite_note-5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[5]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Атипичная</w:t>
      </w:r>
      <w:proofErr w:type="spellEnd"/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(ослабленная) корь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Наблюдается у привитых детей, детей получавших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2" w:tooltip="Иммуноглобулин" w:history="1">
        <w:r w:rsidRPr="00F80158">
          <w:rPr>
            <w:rStyle w:val="a4"/>
            <w:color w:val="0B0080"/>
            <w:sz w:val="28"/>
            <w:szCs w:val="28"/>
          </w:rPr>
          <w:t>иммуноглобулин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или препараты крови в инкубационный период, протекает легко, стадийность высыпаний нарушена, инкубационный период удлиняется до 21 дня.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Корь у взрослых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Наблюдается у молодых людей, не болевших корью раньше и, как правило, не привитых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3" w:tooltip="Противокоревая вакцина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>противокоревой вакциной</w:t>
        </w:r>
      </w:hyperlink>
      <w:r w:rsidRPr="00F80158">
        <w:rPr>
          <w:color w:val="222222"/>
          <w:sz w:val="28"/>
          <w:szCs w:val="28"/>
        </w:rPr>
        <w:t>. Протекает тяжело, часто с коревой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4" w:tooltip="Пневмония" w:history="1">
        <w:r w:rsidRPr="00F80158">
          <w:rPr>
            <w:rStyle w:val="a4"/>
            <w:color w:val="0B0080"/>
            <w:sz w:val="28"/>
            <w:szCs w:val="28"/>
          </w:rPr>
          <w:t>пневмонией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 бактериальными осложнениями.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Корь у больных иммунодефицитом</w:t>
      </w:r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[</w:t>
      </w:r>
      <w:hyperlink r:id="rId55" w:tooltip="Редактировать раздел «Корь у больных иммунодефицитом»" w:history="1"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r w:rsidRPr="00F80158">
        <w:rPr>
          <w:rStyle w:val="mw-editsection-divider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|</w:t>
      </w:r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hyperlink r:id="rId56" w:tooltip="Редактировать раздел «Корь у больных иммунодефицитом»" w:history="1">
        <w:proofErr w:type="gram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</w:t>
        </w:r>
        <w:proofErr w:type="spell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вики-текст</w:t>
        </w:r>
        <w:proofErr w:type="spellEnd"/>
      </w:hyperlink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]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Имеет тяжёлое течение, часто заканчивается смертью.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Корь и аллергия</w:t>
      </w:r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[</w:t>
      </w:r>
      <w:hyperlink r:id="rId57" w:tooltip="Редактировать раздел «Корь и аллергия»" w:history="1"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r w:rsidRPr="00F80158">
        <w:rPr>
          <w:rStyle w:val="mw-editsection-divider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|</w:t>
      </w:r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hyperlink r:id="rId58" w:tooltip="Редактировать раздел «Корь и аллергия»" w:history="1">
        <w:proofErr w:type="gram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</w:t>
        </w:r>
        <w:proofErr w:type="spell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вики-текст</w:t>
        </w:r>
        <w:proofErr w:type="spellEnd"/>
      </w:hyperlink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]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Существуют статистические исследования, показывающие, что корь защищает детей от развития аллергии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9" w:anchor="cite_note-6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[6]</w:t>
        </w:r>
      </w:hyperlink>
      <w:hyperlink r:id="rId60" w:anchor="cite_note-7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[7]</w:t>
        </w:r>
      </w:hyperlink>
      <w:hyperlink r:id="rId61" w:anchor="cite_note-8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[8]</w:t>
        </w:r>
      </w:hyperlink>
      <w:r w:rsidRPr="00F80158">
        <w:rPr>
          <w:color w:val="222222"/>
          <w:sz w:val="28"/>
          <w:szCs w:val="28"/>
        </w:rPr>
        <w:t>. Другие исследования не находят этого эффекта</w:t>
      </w:r>
      <w:hyperlink r:id="rId62" w:anchor="cite_note-9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[9]</w:t>
        </w:r>
      </w:hyperlink>
      <w:hyperlink r:id="rId63" w:anchor="cite_note-10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[10]</w:t>
        </w:r>
      </w:hyperlink>
      <w:hyperlink r:id="rId64" w:anchor="cite_note-ncbi1-11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[11]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Лабораторные данные</w:t>
      </w:r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[</w:t>
      </w:r>
      <w:hyperlink r:id="rId65" w:tooltip="Редактировать раздел «Лабораторные данные»" w:history="1"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r w:rsidRPr="00F80158">
        <w:rPr>
          <w:rStyle w:val="mw-editsection-divider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|</w:t>
      </w:r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hyperlink r:id="rId66" w:tooltip="Редактировать раздел «Лабораторные данные»" w:history="1">
        <w:proofErr w:type="gram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</w:t>
        </w:r>
        <w:proofErr w:type="spell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вики-текст</w:t>
        </w:r>
        <w:proofErr w:type="spellEnd"/>
      </w:hyperlink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]</w:t>
      </w:r>
    </w:p>
    <w:p w:rsidR="0070711B" w:rsidRPr="00F80158" w:rsidRDefault="001861AA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67" w:tooltip="Лимфопения (страница отсутствует)" w:history="1">
        <w:proofErr w:type="spellStart"/>
        <w:r w:rsidR="0070711B" w:rsidRPr="00F80158">
          <w:rPr>
            <w:rStyle w:val="a4"/>
            <w:color w:val="A55858"/>
            <w:sz w:val="28"/>
            <w:szCs w:val="28"/>
          </w:rPr>
          <w:t>Лимфопения</w:t>
        </w:r>
        <w:proofErr w:type="spellEnd"/>
      </w:hyperlink>
      <w:r w:rsidR="0070711B" w:rsidRPr="00F80158">
        <w:rPr>
          <w:color w:val="222222"/>
          <w:sz w:val="28"/>
          <w:szCs w:val="28"/>
        </w:rPr>
        <w:t>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68" w:tooltip="Лейкопения" w:history="1">
        <w:r w:rsidR="0070711B" w:rsidRPr="00F80158">
          <w:rPr>
            <w:rStyle w:val="a4"/>
            <w:color w:val="0B0080"/>
            <w:sz w:val="28"/>
            <w:szCs w:val="28"/>
          </w:rPr>
          <w:t>лейкопения</w:t>
        </w:r>
      </w:hyperlink>
      <w:r w:rsidR="0070711B" w:rsidRPr="00F80158">
        <w:rPr>
          <w:color w:val="222222"/>
          <w:sz w:val="28"/>
          <w:szCs w:val="28"/>
        </w:rPr>
        <w:t>, в случае бактериальных осложнений —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69" w:tooltip="Лейкоцитоз" w:history="1">
        <w:r w:rsidR="0070711B" w:rsidRPr="00F80158">
          <w:rPr>
            <w:rStyle w:val="a4"/>
            <w:color w:val="0B0080"/>
            <w:sz w:val="28"/>
            <w:szCs w:val="28"/>
          </w:rPr>
          <w:t>лейкоцитоз</w:t>
        </w:r>
      </w:hyperlink>
      <w:r w:rsidR="0070711B" w:rsidRPr="00F80158">
        <w:rPr>
          <w:color w:val="222222"/>
          <w:sz w:val="28"/>
          <w:szCs w:val="28"/>
        </w:rPr>
        <w:t>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"https://ru.wikipedia.org/w/index.php?title=%D0%9D%D0%B5%D0%B9%D1%82%D1%80%D0%BE%D1%84%D0%B8%D0%BB%D0%B5%D0%B7&amp;action=edit&amp;redlink=1" \o "Нейтрофилез (страница отсутствует)"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A55858"/>
          <w:sz w:val="28"/>
          <w:szCs w:val="28"/>
        </w:rPr>
        <w:t>нейтрофилез</w:t>
      </w:r>
      <w:proofErr w:type="spellEnd"/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. При коревом энцефалите — повышенное содержание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70" w:tooltip="Лимфоцит" w:history="1">
        <w:r w:rsidR="0070711B" w:rsidRPr="00F80158">
          <w:rPr>
            <w:rStyle w:val="a4"/>
            <w:color w:val="0B0080"/>
            <w:sz w:val="28"/>
            <w:szCs w:val="28"/>
          </w:rPr>
          <w:t>лимфоцитов</w:t>
        </w:r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в спинномозговой жидкости. Через 1—2 дня после высыпаний повышается специфический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"https://ru.wikipedia.org/wiki/IgM" \o "IgM"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0B0080"/>
          <w:sz w:val="28"/>
          <w:szCs w:val="28"/>
        </w:rPr>
        <w:t>IgM</w:t>
      </w:r>
      <w:proofErr w:type="spellEnd"/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. Через 10 дней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"https://ru.wikipedia.org/wiki/IgG" \o "IgG"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0B0080"/>
          <w:sz w:val="28"/>
          <w:szCs w:val="28"/>
        </w:rPr>
        <w:t>IgG</w:t>
      </w:r>
      <w:proofErr w:type="spellEnd"/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. Для выявления специфических противокоревых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"https://ru.wikipedia.org/wiki/%D0%90%D0%BD%D1%82%D0%B8%D1%82%D0%B5%D0%BB%D0%BE" \o "Антитело"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0B0080"/>
          <w:sz w:val="28"/>
          <w:szCs w:val="28"/>
        </w:rPr>
        <w:t>антител</w:t>
      </w:r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используется</w:t>
      </w:r>
      <w:proofErr w:type="spellEnd"/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71" w:tooltip="Реакция гемагглютинации (страница отсутствует)" w:history="1">
        <w:r w:rsidR="0070711B" w:rsidRPr="00F80158">
          <w:rPr>
            <w:rStyle w:val="a4"/>
            <w:color w:val="A55858"/>
            <w:sz w:val="28"/>
            <w:szCs w:val="28"/>
          </w:rPr>
          <w:t>реакция гемагглютинации</w:t>
        </w:r>
      </w:hyperlink>
      <w:r w:rsidR="0070711B" w:rsidRPr="00F80158">
        <w:rPr>
          <w:color w:val="222222"/>
          <w:sz w:val="28"/>
          <w:szCs w:val="28"/>
        </w:rPr>
        <w:t xml:space="preserve">. В ранние сроки болезни вирус обнаруживается </w:t>
      </w:r>
      <w:proofErr w:type="spellStart"/>
      <w:r w:rsidR="0070711B" w:rsidRPr="00F80158">
        <w:rPr>
          <w:color w:val="222222"/>
          <w:sz w:val="28"/>
          <w:szCs w:val="28"/>
        </w:rPr>
        <w:t>методом</w:t>
      </w:r>
      <w:hyperlink r:id="rId72" w:tooltip="Иммунофлюоресценция" w:history="1">
        <w:r w:rsidR="0070711B" w:rsidRPr="00F80158">
          <w:rPr>
            <w:rStyle w:val="a4"/>
            <w:color w:val="0B0080"/>
            <w:sz w:val="28"/>
            <w:szCs w:val="28"/>
          </w:rPr>
          <w:t>иммунофлюоресценции</w:t>
        </w:r>
        <w:proofErr w:type="spellEnd"/>
      </w:hyperlink>
      <w:r w:rsidR="0070711B"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Дифференциальный диагноз (ДД)</w:t>
      </w:r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[</w:t>
      </w:r>
      <w:hyperlink r:id="rId73" w:tooltip="Редактировать раздел «Дифференциальный диагноз (ДД)»" w:history="1"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r w:rsidRPr="00F80158">
        <w:rPr>
          <w:rStyle w:val="mw-editsection-divider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|</w:t>
      </w:r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hyperlink r:id="rId74" w:tooltip="Редактировать раздел «Дифференциальный диагноз (ДД)»" w:history="1">
        <w:proofErr w:type="gram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</w:t>
        </w:r>
        <w:proofErr w:type="spell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вики-текст</w:t>
        </w:r>
        <w:proofErr w:type="spellEnd"/>
      </w:hyperlink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]</w:t>
      </w:r>
    </w:p>
    <w:p w:rsidR="0070711B" w:rsidRPr="00F80158" w:rsidRDefault="001861AA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75" w:tooltip="Грипп" w:history="1">
        <w:proofErr w:type="gramStart"/>
        <w:r w:rsidR="0070711B" w:rsidRPr="00F80158">
          <w:rPr>
            <w:rStyle w:val="a4"/>
            <w:color w:val="0B0080"/>
            <w:sz w:val="28"/>
            <w:szCs w:val="28"/>
          </w:rPr>
          <w:t>Грипп</w:t>
        </w:r>
      </w:hyperlink>
      <w:r w:rsidR="0070711B" w:rsidRPr="00F80158">
        <w:rPr>
          <w:color w:val="222222"/>
          <w:sz w:val="28"/>
          <w:szCs w:val="28"/>
        </w:rPr>
        <w:t>, вирусная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76" w:tooltip="Вирусы Коксаки" w:history="1">
        <w:r w:rsidR="0070711B" w:rsidRPr="00F80158">
          <w:rPr>
            <w:rStyle w:val="a4"/>
            <w:color w:val="0B0080"/>
            <w:sz w:val="28"/>
            <w:szCs w:val="28"/>
          </w:rPr>
          <w:t xml:space="preserve">инфекция </w:t>
        </w:r>
        <w:proofErr w:type="spellStart"/>
        <w:r w:rsidR="0070711B" w:rsidRPr="00F80158">
          <w:rPr>
            <w:rStyle w:val="a4"/>
            <w:color w:val="0B0080"/>
            <w:sz w:val="28"/>
            <w:szCs w:val="28"/>
          </w:rPr>
          <w:t>Coxsackie</w:t>
        </w:r>
        <w:proofErr w:type="spellEnd"/>
      </w:hyperlink>
      <w:r w:rsidR="0070711B" w:rsidRPr="00F80158">
        <w:rPr>
          <w:color w:val="222222"/>
          <w:sz w:val="28"/>
          <w:szCs w:val="28"/>
        </w:rPr>
        <w:t>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77" w:tooltip="Аденовирусная инфекция" w:history="1">
        <w:r w:rsidR="0070711B" w:rsidRPr="00F80158">
          <w:rPr>
            <w:rStyle w:val="a4"/>
            <w:color w:val="0B0080"/>
            <w:sz w:val="28"/>
            <w:szCs w:val="28"/>
          </w:rPr>
          <w:t>аденовирусная инфекция</w:t>
        </w:r>
      </w:hyperlink>
      <w:r w:rsidR="0070711B" w:rsidRPr="00F80158">
        <w:rPr>
          <w:color w:val="222222"/>
          <w:sz w:val="28"/>
          <w:szCs w:val="28"/>
        </w:rPr>
        <w:t> — при классической кори всегда определяются пятна Бельского-Филатова-Коплика;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78" w:tooltip="Краснуха" w:history="1">
        <w:r w:rsidR="0070711B" w:rsidRPr="00F80158">
          <w:rPr>
            <w:rStyle w:val="a4"/>
            <w:color w:val="0B0080"/>
            <w:sz w:val="28"/>
            <w:szCs w:val="28"/>
          </w:rPr>
          <w:t>краснуха</w:t>
        </w:r>
      </w:hyperlink>
      <w:r w:rsidR="0070711B" w:rsidRPr="00F80158">
        <w:rPr>
          <w:color w:val="222222"/>
          <w:sz w:val="28"/>
          <w:szCs w:val="28"/>
        </w:rPr>
        <w:t>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79" w:tooltip="Скарлатина" w:history="1">
        <w:r w:rsidR="0070711B" w:rsidRPr="00F80158">
          <w:rPr>
            <w:rStyle w:val="a4"/>
            <w:color w:val="0B0080"/>
            <w:sz w:val="28"/>
            <w:szCs w:val="28"/>
          </w:rPr>
          <w:t>скарлатина</w:t>
        </w:r>
      </w:hyperlink>
      <w:r w:rsidR="0070711B" w:rsidRPr="00F80158">
        <w:rPr>
          <w:color w:val="222222"/>
          <w:sz w:val="28"/>
          <w:szCs w:val="28"/>
        </w:rPr>
        <w:t>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0" w:tooltip="Синдром" w:history="1">
        <w:r w:rsidR="0070711B" w:rsidRPr="00F80158">
          <w:rPr>
            <w:rStyle w:val="a4"/>
            <w:color w:val="0B0080"/>
            <w:sz w:val="28"/>
            <w:szCs w:val="28"/>
          </w:rPr>
          <w:t>синдром</w:t>
        </w:r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токсического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1" w:tooltip="Шок" w:history="1">
        <w:r w:rsidR="0070711B" w:rsidRPr="00F80158">
          <w:rPr>
            <w:rStyle w:val="a4"/>
            <w:color w:val="0B0080"/>
            <w:sz w:val="28"/>
            <w:szCs w:val="28"/>
          </w:rPr>
          <w:t>шока</w:t>
        </w:r>
      </w:hyperlink>
      <w:r w:rsidR="0070711B" w:rsidRPr="00F80158">
        <w:rPr>
          <w:color w:val="222222"/>
          <w:sz w:val="28"/>
          <w:szCs w:val="28"/>
        </w:rPr>
        <w:t>, вызванного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color w:val="222222"/>
          <w:sz w:val="28"/>
          <w:szCs w:val="28"/>
        </w:rPr>
        <w:fldChar w:fldCharType="begin"/>
      </w:r>
      <w:r w:rsidR="0070711B" w:rsidRPr="00F80158">
        <w:rPr>
          <w:color w:val="222222"/>
          <w:sz w:val="28"/>
          <w:szCs w:val="28"/>
        </w:rPr>
        <w:instrText xml:space="preserve"> HYPERLINK "https://ru.wikipedia.org/wiki/%D0%A1%D1%82%D0%B0%D1%84%D0%B8%D0%BB%D0%BE%D0%BA%D0%BE%D0%BA%D0%BA" \o "Стафилококк" </w:instrText>
      </w:r>
      <w:r w:rsidRPr="00F80158">
        <w:rPr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color w:val="0B0080"/>
          <w:sz w:val="28"/>
          <w:szCs w:val="28"/>
        </w:rPr>
        <w:t>стафилококком</w:t>
      </w:r>
      <w:r w:rsidRPr="00F80158">
        <w:rPr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,</w:t>
      </w:r>
      <w:hyperlink r:id="rId82" w:tooltip="Аллергия" w:history="1">
        <w:r w:rsidR="0070711B" w:rsidRPr="00F80158">
          <w:rPr>
            <w:rStyle w:val="a4"/>
            <w:color w:val="0B0080"/>
            <w:sz w:val="28"/>
            <w:szCs w:val="28"/>
          </w:rPr>
          <w:t>аллергическая</w:t>
        </w:r>
        <w:proofErr w:type="spellEnd"/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и медикаментозная сыпь,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3" w:tooltip="Синдром Кавасаки" w:history="1">
        <w:r w:rsidR="0070711B" w:rsidRPr="00F80158">
          <w:rPr>
            <w:rStyle w:val="a4"/>
            <w:color w:val="0B0080"/>
            <w:sz w:val="28"/>
            <w:szCs w:val="28"/>
          </w:rPr>
          <w:t>синдром Кавасаки</w:t>
        </w:r>
      </w:hyperlink>
      <w:r w:rsidR="0070711B" w:rsidRPr="00F80158">
        <w:rPr>
          <w:color w:val="222222"/>
          <w:sz w:val="28"/>
          <w:szCs w:val="28"/>
        </w:rPr>
        <w:t>,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4" w:tooltip="Злокачественная экссудативная эритема" w:history="1">
        <w:r w:rsidR="0070711B" w:rsidRPr="00F80158">
          <w:rPr>
            <w:rStyle w:val="a4"/>
            <w:color w:val="0B0080"/>
            <w:sz w:val="28"/>
            <w:szCs w:val="28"/>
          </w:rPr>
          <w:t xml:space="preserve">синдром </w:t>
        </w:r>
        <w:proofErr w:type="spellStart"/>
        <w:r w:rsidR="0070711B" w:rsidRPr="00F80158">
          <w:rPr>
            <w:rStyle w:val="a4"/>
            <w:color w:val="0B0080"/>
            <w:sz w:val="28"/>
            <w:szCs w:val="28"/>
          </w:rPr>
          <w:t>Стивенса</w:t>
        </w:r>
        <w:proofErr w:type="spellEnd"/>
        <w:r w:rsidR="0070711B" w:rsidRPr="00F80158">
          <w:rPr>
            <w:rStyle w:val="a4"/>
            <w:color w:val="0B0080"/>
            <w:sz w:val="28"/>
            <w:szCs w:val="28"/>
          </w:rPr>
          <w:t> — Джонсона</w:t>
        </w:r>
      </w:hyperlink>
      <w:r w:rsidR="0070711B" w:rsidRPr="00F80158">
        <w:rPr>
          <w:color w:val="222222"/>
          <w:sz w:val="28"/>
          <w:szCs w:val="28"/>
        </w:rPr>
        <w:t>,</w:t>
      </w:r>
      <w:proofErr w:type="gramEnd"/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5" w:tooltip="Инфекционный мононуклеоз" w:history="1">
        <w:r w:rsidR="0070711B" w:rsidRPr="00F80158">
          <w:rPr>
            <w:rStyle w:val="a4"/>
            <w:color w:val="0B0080"/>
            <w:sz w:val="28"/>
            <w:szCs w:val="28"/>
          </w:rPr>
          <w:t>инфекционный мононуклеоз</w:t>
        </w:r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и другие болезни, о которых необходимо помнить при диагностике кори.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Лечение</w:t>
      </w:r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[</w:t>
      </w:r>
      <w:hyperlink r:id="rId86" w:tooltip="Редактировать раздел «Лечение»" w:history="1"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r w:rsidRPr="00F80158">
        <w:rPr>
          <w:rStyle w:val="mw-editsection-divider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|</w:t>
      </w:r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hyperlink r:id="rId87" w:tooltip="Редактировать раздел «Лечение»" w:history="1">
        <w:proofErr w:type="gram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</w:t>
        </w:r>
        <w:proofErr w:type="spell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вики-текст</w:t>
        </w:r>
        <w:proofErr w:type="spellEnd"/>
      </w:hyperlink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]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Препаратов для специфического лечения кори не разработано.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lastRenderedPageBreak/>
        <w:t>Симптоматическое лечение включает отхаркивающие,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1861AA" w:rsidRPr="00F80158">
        <w:rPr>
          <w:color w:val="222222"/>
          <w:sz w:val="28"/>
          <w:szCs w:val="28"/>
        </w:rPr>
        <w:fldChar w:fldCharType="begin"/>
      </w:r>
      <w:r w:rsidRPr="00F80158">
        <w:rPr>
          <w:color w:val="222222"/>
          <w:sz w:val="28"/>
          <w:szCs w:val="28"/>
        </w:rPr>
        <w:instrText xml:space="preserve"> HYPERLINK "https://ru.wikipedia.org/w/index.php?title=%D0%9C%D1%83%D0%BA%D0%BE%D0%BB%D0%B8%D1%82%D0%B8%D0%BA&amp;action=edit&amp;redlink=1" \o "Муколитик (страница отсутствует)" </w:instrText>
      </w:r>
      <w:r w:rsidR="001861AA" w:rsidRPr="00F80158">
        <w:rPr>
          <w:color w:val="222222"/>
          <w:sz w:val="28"/>
          <w:szCs w:val="28"/>
        </w:rPr>
        <w:fldChar w:fldCharType="separate"/>
      </w:r>
      <w:r w:rsidRPr="00F80158">
        <w:rPr>
          <w:rStyle w:val="a4"/>
          <w:color w:val="A55858"/>
          <w:sz w:val="28"/>
          <w:szCs w:val="28"/>
        </w:rPr>
        <w:t>муколитики</w:t>
      </w:r>
      <w:proofErr w:type="spellEnd"/>
      <w:r w:rsidR="001861AA" w:rsidRPr="00F80158">
        <w:rPr>
          <w:color w:val="222222"/>
          <w:sz w:val="28"/>
          <w:szCs w:val="28"/>
        </w:rPr>
        <w:fldChar w:fldCharType="end"/>
      </w:r>
      <w:r w:rsidRPr="00F80158">
        <w:rPr>
          <w:color w:val="222222"/>
          <w:sz w:val="28"/>
          <w:szCs w:val="28"/>
        </w:rPr>
        <w:t>, противовоспалительные аэрозоли для облегчения воспалительных процессов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8" w:tooltip="Дыхательные пути" w:history="1">
        <w:r w:rsidRPr="00F80158">
          <w:rPr>
            <w:rStyle w:val="a4"/>
            <w:color w:val="0B0080"/>
            <w:sz w:val="28"/>
            <w:szCs w:val="28"/>
          </w:rPr>
          <w:t>дыхательных путей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gramStart"/>
      <w:r w:rsidRPr="00F80158">
        <w:rPr>
          <w:color w:val="222222"/>
          <w:sz w:val="28"/>
          <w:szCs w:val="28"/>
        </w:rPr>
        <w:t>Чтобы уменьшить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89" w:tooltip="Лихорадка" w:history="1">
        <w:r w:rsidRPr="00F80158">
          <w:rPr>
            <w:rStyle w:val="a4"/>
            <w:color w:val="0B0080"/>
            <w:sz w:val="28"/>
            <w:szCs w:val="28"/>
          </w:rPr>
          <w:t>лихорадку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0" w:tooltip="Боль" w:history="1">
        <w:r w:rsidRPr="00F80158">
          <w:rPr>
            <w:rStyle w:val="a4"/>
            <w:color w:val="0B0080"/>
            <w:sz w:val="28"/>
            <w:szCs w:val="28"/>
          </w:rPr>
          <w:t>боль</w:t>
        </w:r>
      </w:hyperlink>
      <w:r w:rsidRPr="00F80158">
        <w:rPr>
          <w:color w:val="222222"/>
          <w:sz w:val="28"/>
          <w:szCs w:val="28"/>
        </w:rPr>
        <w:t>, можно использовать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1" w:tooltip="Ибупрофен" w:history="1">
        <w:r w:rsidRPr="00F80158">
          <w:rPr>
            <w:rStyle w:val="a4"/>
            <w:color w:val="0B0080"/>
            <w:sz w:val="28"/>
            <w:szCs w:val="28"/>
          </w:rPr>
          <w:t>ибупрофен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или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2" w:tooltip="Парацетамол" w:history="1">
        <w:r w:rsidRPr="00F80158">
          <w:rPr>
            <w:rStyle w:val="a4"/>
            <w:color w:val="0B0080"/>
            <w:sz w:val="28"/>
            <w:szCs w:val="28"/>
          </w:rPr>
          <w:t>парацетамол</w:t>
        </w:r>
      </w:hyperlink>
      <w:r w:rsidRPr="00F80158">
        <w:rPr>
          <w:color w:val="222222"/>
          <w:sz w:val="28"/>
          <w:szCs w:val="28"/>
        </w:rPr>
        <w:t>. Детям, болеющим корью, не рекомендуется принимать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3" w:tooltip="Аспирин" w:history="1">
        <w:r w:rsidRPr="00F80158">
          <w:rPr>
            <w:rStyle w:val="a4"/>
            <w:color w:val="0B0080"/>
            <w:sz w:val="28"/>
            <w:szCs w:val="28"/>
          </w:rPr>
          <w:t>аспирин</w:t>
        </w:r>
      </w:hyperlink>
      <w:r w:rsidRPr="00F80158">
        <w:rPr>
          <w:color w:val="222222"/>
          <w:sz w:val="28"/>
          <w:szCs w:val="28"/>
        </w:rPr>
        <w:t>, поскольку, согласно результатам некоторых исследований,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4" w:tooltip="Аспирин" w:history="1">
        <w:r w:rsidRPr="00F80158">
          <w:rPr>
            <w:rStyle w:val="a4"/>
            <w:color w:val="0B0080"/>
            <w:sz w:val="28"/>
            <w:szCs w:val="28"/>
          </w:rPr>
          <w:t>аспирин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может привести к развитию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5" w:tooltip="Синдром Рея" w:history="1">
        <w:r w:rsidRPr="00F80158">
          <w:rPr>
            <w:rStyle w:val="a4"/>
            <w:color w:val="0B0080"/>
            <w:sz w:val="28"/>
            <w:szCs w:val="28"/>
          </w:rPr>
          <w:t>синдрома Рея</w:t>
        </w:r>
      </w:hyperlink>
      <w:hyperlink r:id="rId96" w:anchor="cite_note-1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[12]</w:t>
        </w:r>
      </w:hyperlink>
      <w:r w:rsidRPr="00F80158">
        <w:rPr>
          <w:color w:val="222222"/>
          <w:sz w:val="28"/>
          <w:szCs w:val="28"/>
        </w:rPr>
        <w:t>. Другие исследователи ставят под сомнение связь между развитием синдрома Рея и применением аспирина при лечении кори</w:t>
      </w:r>
      <w:hyperlink r:id="rId97" w:anchor="cite_note-13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[13]</w:t>
        </w:r>
      </w:hyperlink>
      <w:r w:rsidRPr="00F80158">
        <w:rPr>
          <w:color w:val="222222"/>
          <w:sz w:val="28"/>
          <w:szCs w:val="28"/>
        </w:rPr>
        <w:t>. Тем не менее, большинство врачей рекомендуют воздержаться от использования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8" w:tooltip="Аспирин" w:history="1">
        <w:r w:rsidRPr="00F80158">
          <w:rPr>
            <w:rStyle w:val="a4"/>
            <w:color w:val="0B0080"/>
            <w:sz w:val="28"/>
            <w:szCs w:val="28"/>
          </w:rPr>
          <w:t>аспирина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для лечения кори</w:t>
      </w:r>
      <w:proofErr w:type="gramEnd"/>
      <w:r w:rsidRPr="00F80158">
        <w:rPr>
          <w:color w:val="222222"/>
          <w:sz w:val="28"/>
          <w:szCs w:val="28"/>
        </w:rPr>
        <w:t xml:space="preserve"> и других заболеваний, сопровождающихся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99" w:tooltip="Лихорадка" w:history="1">
        <w:r w:rsidRPr="00F80158">
          <w:rPr>
            <w:rStyle w:val="a4"/>
            <w:color w:val="0B0080"/>
            <w:sz w:val="28"/>
            <w:szCs w:val="28"/>
          </w:rPr>
          <w:t>лихорадкой</w:t>
        </w:r>
      </w:hyperlink>
      <w:r w:rsidRPr="00F80158">
        <w:rPr>
          <w:color w:val="222222"/>
          <w:sz w:val="28"/>
          <w:szCs w:val="28"/>
        </w:rPr>
        <w:t>, у детей в возрасте до 16 лет</w:t>
      </w:r>
      <w:hyperlink r:id="rId100" w:anchor="cite_note-14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[14]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Для снятия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1" w:tooltip="Зуд" w:history="1">
        <w:r w:rsidRPr="00F80158">
          <w:rPr>
            <w:rStyle w:val="a4"/>
            <w:color w:val="0B0080"/>
            <w:sz w:val="28"/>
            <w:szCs w:val="28"/>
          </w:rPr>
          <w:t>зуда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на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2" w:tooltip="Кожа" w:history="1">
        <w:r w:rsidRPr="00F80158">
          <w:rPr>
            <w:rStyle w:val="a4"/>
            <w:color w:val="0B0080"/>
            <w:sz w:val="28"/>
            <w:szCs w:val="28"/>
          </w:rPr>
          <w:t>коже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 xml:space="preserve">рекомендуются ежедневные ополаскивания тела и умывания раствором с порошком </w:t>
      </w:r>
      <w:proofErr w:type="spellStart"/>
      <w:r w:rsidRPr="00F80158">
        <w:rPr>
          <w:color w:val="222222"/>
          <w:sz w:val="28"/>
          <w:szCs w:val="28"/>
        </w:rPr>
        <w:t>Деласкин</w:t>
      </w:r>
      <w:proofErr w:type="spellEnd"/>
      <w:r w:rsidRPr="00F80158">
        <w:rPr>
          <w:color w:val="222222"/>
          <w:sz w:val="28"/>
          <w:szCs w:val="28"/>
        </w:rPr>
        <w:t xml:space="preserve"> (синтетический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3" w:tooltip="Танины" w:history="1">
        <w:r w:rsidRPr="00F80158">
          <w:rPr>
            <w:rStyle w:val="a4"/>
            <w:color w:val="0B0080"/>
            <w:sz w:val="28"/>
            <w:szCs w:val="28"/>
          </w:rPr>
          <w:t>танин</w:t>
        </w:r>
      </w:hyperlink>
      <w:r w:rsidRPr="00F80158">
        <w:rPr>
          <w:color w:val="222222"/>
          <w:sz w:val="28"/>
          <w:szCs w:val="28"/>
        </w:rPr>
        <w:t>)</w:t>
      </w:r>
      <w:hyperlink r:id="rId104" w:anchor="cite_note-15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[15]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Для промывания глаз во время болезни можно использовать раствор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5" w:tooltip="Гидрокарбонат натрия" w:history="1">
        <w:r w:rsidRPr="00F80158">
          <w:rPr>
            <w:rStyle w:val="a4"/>
            <w:color w:val="0B0080"/>
            <w:sz w:val="28"/>
            <w:szCs w:val="28"/>
          </w:rPr>
          <w:t>пищевой соды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или крепкий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6" w:tooltip="Чай" w:history="1">
        <w:r w:rsidRPr="00F80158">
          <w:rPr>
            <w:rStyle w:val="a4"/>
            <w:color w:val="0B0080"/>
            <w:sz w:val="28"/>
            <w:szCs w:val="28"/>
          </w:rPr>
          <w:t>чай</w:t>
        </w:r>
      </w:hyperlink>
      <w:r w:rsidRPr="00F80158">
        <w:rPr>
          <w:color w:val="222222"/>
          <w:sz w:val="28"/>
          <w:szCs w:val="28"/>
        </w:rPr>
        <w:t xml:space="preserve">. </w:t>
      </w:r>
      <w:proofErr w:type="spellStart"/>
      <w:r w:rsidRPr="00F80158">
        <w:rPr>
          <w:color w:val="222222"/>
          <w:sz w:val="28"/>
          <w:szCs w:val="28"/>
        </w:rPr>
        <w:t>При</w:t>
      </w:r>
      <w:hyperlink r:id="rId107" w:tooltip="Конъюнктивит" w:history="1">
        <w:r w:rsidRPr="00F80158">
          <w:rPr>
            <w:rStyle w:val="a4"/>
            <w:color w:val="0B0080"/>
            <w:sz w:val="28"/>
            <w:szCs w:val="28"/>
          </w:rPr>
          <w:t>конъюнктивите</w:t>
        </w:r>
        <w:proofErr w:type="spellEnd"/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рекомендуют капли с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8" w:tooltip="Антибиотик" w:history="1">
        <w:r w:rsidRPr="00F80158">
          <w:rPr>
            <w:rStyle w:val="a4"/>
            <w:color w:val="0B0080"/>
            <w:sz w:val="28"/>
            <w:szCs w:val="28"/>
          </w:rPr>
          <w:t>антибиотиками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(</w:t>
      </w:r>
      <w:proofErr w:type="spellStart"/>
      <w:r w:rsidRPr="00F80158">
        <w:rPr>
          <w:color w:val="222222"/>
          <w:sz w:val="28"/>
          <w:szCs w:val="28"/>
        </w:rPr>
        <w:t>левомицитин</w:t>
      </w:r>
      <w:proofErr w:type="spellEnd"/>
      <w:r w:rsidRPr="00F80158">
        <w:rPr>
          <w:color w:val="222222"/>
          <w:sz w:val="28"/>
          <w:szCs w:val="28"/>
        </w:rPr>
        <w:t xml:space="preserve"> 0,25 %, альбуцид 20 %).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Ротовую полость можно полоскать, используя настой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09" w:tooltip="Ромашка" w:history="1">
        <w:r w:rsidRPr="00F80158">
          <w:rPr>
            <w:rStyle w:val="a4"/>
            <w:color w:val="0B0080"/>
            <w:sz w:val="28"/>
            <w:szCs w:val="28"/>
          </w:rPr>
          <w:t>ромашки</w:t>
        </w:r>
      </w:hyperlink>
      <w:r w:rsidRPr="00F80158">
        <w:rPr>
          <w:color w:val="222222"/>
          <w:sz w:val="28"/>
          <w:szCs w:val="28"/>
        </w:rPr>
        <w:t>, раствор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1861AA" w:rsidRPr="00F80158">
        <w:rPr>
          <w:color w:val="222222"/>
          <w:sz w:val="28"/>
          <w:szCs w:val="28"/>
        </w:rPr>
        <w:fldChar w:fldCharType="begin"/>
      </w:r>
      <w:r w:rsidRPr="00F80158">
        <w:rPr>
          <w:color w:val="222222"/>
          <w:sz w:val="28"/>
          <w:szCs w:val="28"/>
        </w:rPr>
        <w:instrText xml:space="preserve"> HYPERLINK "https://ru.wikipedia.org/wiki/%D0%A5%D0%BB%D0%BE%D1%80%D0%B3%D0%B5%D0%BA%D1%81%D0%B8%D0%B4%D0%B8%D0%BD" \o "Хлоргексидин" </w:instrText>
      </w:r>
      <w:r w:rsidR="001861AA" w:rsidRPr="00F80158">
        <w:rPr>
          <w:color w:val="222222"/>
          <w:sz w:val="28"/>
          <w:szCs w:val="28"/>
        </w:rPr>
        <w:fldChar w:fldCharType="separate"/>
      </w:r>
      <w:r w:rsidRPr="00F80158">
        <w:rPr>
          <w:rStyle w:val="a4"/>
          <w:color w:val="0B0080"/>
          <w:sz w:val="28"/>
          <w:szCs w:val="28"/>
        </w:rPr>
        <w:t>хлоргексидина</w:t>
      </w:r>
      <w:proofErr w:type="spellEnd"/>
      <w:r w:rsidR="001861AA" w:rsidRPr="00F80158">
        <w:rPr>
          <w:color w:val="222222"/>
          <w:sz w:val="28"/>
          <w:szCs w:val="28"/>
        </w:rPr>
        <w:fldChar w:fldCharType="end"/>
      </w:r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В случае развития пневмонии или других бактериальных осложнений при кори показаны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10" w:tooltip="Антибиотики" w:history="1">
        <w:r w:rsidRPr="00F80158">
          <w:rPr>
            <w:rStyle w:val="a4"/>
            <w:color w:val="0B0080"/>
            <w:sz w:val="28"/>
            <w:szCs w:val="28"/>
          </w:rPr>
          <w:t>антибиотики</w:t>
        </w:r>
      </w:hyperlink>
      <w:r w:rsidRPr="00F80158">
        <w:rPr>
          <w:color w:val="222222"/>
          <w:sz w:val="28"/>
          <w:szCs w:val="28"/>
        </w:rPr>
        <w:t>, в тяжёлых случаях крупа используются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11" w:tooltip="Кортикостероид" w:history="1">
        <w:r w:rsidRPr="00F80158">
          <w:rPr>
            <w:rStyle w:val="a4"/>
            <w:color w:val="0B0080"/>
            <w:sz w:val="28"/>
            <w:szCs w:val="28"/>
          </w:rPr>
          <w:t>кортикостероиды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1861AA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112" w:tooltip="Рибавирин" w:history="1">
        <w:proofErr w:type="spellStart"/>
        <w:r w:rsidR="0070711B" w:rsidRPr="00F80158">
          <w:rPr>
            <w:rStyle w:val="a4"/>
            <w:color w:val="0B0080"/>
            <w:sz w:val="28"/>
            <w:szCs w:val="28"/>
          </w:rPr>
          <w:t>Рибавирин</w:t>
        </w:r>
        <w:proofErr w:type="spellEnd"/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показал</w:t>
      </w:r>
      <w:r w:rsidR="0070711B" w:rsidRPr="00F80158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[</w:t>
      </w:r>
      <w:hyperlink r:id="rId113" w:tooltip="Википедия:Ссылки на источники" w:history="1">
        <w:r w:rsidR="0070711B" w:rsidRPr="00F80158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источник не указан 542 дня</w:t>
        </w:r>
      </w:hyperlink>
      <w:r w:rsidR="0070711B" w:rsidRPr="00F80158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]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свою эффективность</w:t>
      </w:r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Pr="00F80158">
        <w:rPr>
          <w:i/>
          <w:iCs/>
          <w:color w:val="222222"/>
          <w:sz w:val="28"/>
          <w:szCs w:val="28"/>
        </w:rPr>
        <w:fldChar w:fldCharType="begin"/>
      </w:r>
      <w:r w:rsidR="0070711B" w:rsidRPr="00F80158">
        <w:rPr>
          <w:i/>
          <w:iCs/>
          <w:color w:val="222222"/>
          <w:sz w:val="28"/>
          <w:szCs w:val="28"/>
        </w:rPr>
        <w:instrText xml:space="preserve"> HYPERLINK "https://ru.wikipedia.org/wiki/In_vitro" \o "In vitro" </w:instrText>
      </w:r>
      <w:r w:rsidRPr="00F80158">
        <w:rPr>
          <w:i/>
          <w:iCs/>
          <w:color w:val="222222"/>
          <w:sz w:val="28"/>
          <w:szCs w:val="28"/>
        </w:rPr>
        <w:fldChar w:fldCharType="separate"/>
      </w:r>
      <w:r w:rsidR="0070711B" w:rsidRPr="00F80158">
        <w:rPr>
          <w:rStyle w:val="a4"/>
          <w:i/>
          <w:iCs/>
          <w:color w:val="0B0080"/>
          <w:sz w:val="28"/>
          <w:szCs w:val="28"/>
        </w:rPr>
        <w:t>in</w:t>
      </w:r>
      <w:proofErr w:type="spellEnd"/>
      <w:r w:rsidR="0070711B" w:rsidRPr="00F80158">
        <w:rPr>
          <w:rStyle w:val="a4"/>
          <w:i/>
          <w:iCs/>
          <w:color w:val="0B0080"/>
          <w:sz w:val="28"/>
          <w:szCs w:val="28"/>
        </w:rPr>
        <w:t xml:space="preserve"> </w:t>
      </w:r>
      <w:proofErr w:type="spellStart"/>
      <w:r w:rsidR="0070711B" w:rsidRPr="00F80158">
        <w:rPr>
          <w:rStyle w:val="a4"/>
          <w:i/>
          <w:iCs/>
          <w:color w:val="0B0080"/>
          <w:sz w:val="28"/>
          <w:szCs w:val="28"/>
        </w:rPr>
        <w:t>vitro</w:t>
      </w:r>
      <w:proofErr w:type="spellEnd"/>
      <w:r w:rsidRPr="00F80158">
        <w:rPr>
          <w:i/>
          <w:iCs/>
          <w:color w:val="222222"/>
          <w:sz w:val="28"/>
          <w:szCs w:val="28"/>
        </w:rPr>
        <w:fldChar w:fldCharType="end"/>
      </w:r>
      <w:r w:rsidR="0070711B"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Всемирная организация здравоохранения рекомендует применение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14" w:tooltip="Витамин A" w:history="1">
        <w:r w:rsidRPr="00F80158">
          <w:rPr>
            <w:rStyle w:val="a4"/>
            <w:color w:val="0B0080"/>
            <w:sz w:val="28"/>
            <w:szCs w:val="28"/>
          </w:rPr>
          <w:t>витамина</w:t>
        </w:r>
        <w:proofErr w:type="gramStart"/>
        <w:r w:rsidRPr="00F80158">
          <w:rPr>
            <w:rStyle w:val="a4"/>
            <w:color w:val="0B0080"/>
            <w:sz w:val="28"/>
            <w:szCs w:val="28"/>
          </w:rPr>
          <w:t xml:space="preserve"> А</w:t>
        </w:r>
        <w:proofErr w:type="gramEnd"/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при лечении кори, с целью уменьшить риск смертности</w:t>
      </w:r>
      <w:hyperlink r:id="rId115" w:anchor="cite_note-16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[16]</w:t>
        </w:r>
      </w:hyperlink>
      <w:hyperlink r:id="rId116" w:anchor="cite_note-17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[17]</w:t>
        </w:r>
      </w:hyperlink>
      <w:hyperlink r:id="rId117" w:anchor="cite_note-18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[18]</w:t>
        </w:r>
      </w:hyperlink>
      <w:hyperlink r:id="rId118" w:anchor="cite_note-19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[19]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Профилактика</w:t>
      </w:r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[</w:t>
      </w:r>
      <w:hyperlink r:id="rId119" w:tooltip="Редактировать раздел «Профилактика»" w:history="1"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r w:rsidRPr="00F80158">
        <w:rPr>
          <w:rStyle w:val="mw-editsection-divider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|</w:t>
      </w:r>
      <w:r w:rsidRPr="00F80158">
        <w:rPr>
          <w:rStyle w:val="apple-converted-space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 </w:t>
      </w:r>
      <w:hyperlink r:id="rId120" w:tooltip="Редактировать раздел «Профилактика»" w:history="1">
        <w:proofErr w:type="gram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</w:t>
        </w:r>
        <w:proofErr w:type="spellStart"/>
        <w:r w:rsidRPr="00F8015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вики-текст</w:t>
        </w:r>
        <w:proofErr w:type="spellEnd"/>
      </w:hyperlink>
      <w:r w:rsidRPr="00F80158">
        <w:rPr>
          <w:rStyle w:val="mw-editsection-bracket"/>
          <w:rFonts w:ascii="Times New Roman" w:hAnsi="Times New Roman" w:cs="Times New Roman"/>
          <w:b w:val="0"/>
          <w:bCs w:val="0"/>
          <w:color w:val="54595D"/>
          <w:sz w:val="28"/>
          <w:szCs w:val="28"/>
        </w:rPr>
        <w:t>]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Ускоренные мероприятия по иммунизации оказали значительное воздействие на снижение смертности от кори. Глобальная смертность от кори снизилась на 73 % — с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rStyle w:val="nowrap"/>
          <w:color w:val="222222"/>
          <w:sz w:val="28"/>
          <w:szCs w:val="28"/>
        </w:rPr>
        <w:t>548 000 случаев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смерти в 2000 году до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rStyle w:val="nowrap"/>
          <w:color w:val="222222"/>
          <w:sz w:val="28"/>
          <w:szCs w:val="28"/>
        </w:rPr>
        <w:t>145 700 случаев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в 2013 году. Для обеспечения иммунитета и предотвращения вспышек болезни рекомендуются две дозы вакцины, так как примерно у 15 % вакцинированных детей после первой дозы иммунитет не вырабатывается</w:t>
      </w:r>
      <w:hyperlink r:id="rId121" w:anchor="cite_note-WHO2014-20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[20]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В соответствии с российским национальным календарём прививок, который утверждён приказом Министерства здравоохранения РФ № 125н от 21 марта 2014 г.</w:t>
      </w:r>
      <w:hyperlink r:id="rId122" w:anchor="cite_note-21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[21]</w:t>
        </w:r>
      </w:hyperlink>
      <w:r w:rsidRPr="00F80158">
        <w:rPr>
          <w:color w:val="222222"/>
          <w:sz w:val="28"/>
          <w:szCs w:val="28"/>
        </w:rPr>
        <w:t>,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23" w:tooltip="Вакцинация" w:history="1">
        <w:r w:rsidRPr="00F80158">
          <w:rPr>
            <w:rStyle w:val="a4"/>
            <w:color w:val="0B0080"/>
            <w:sz w:val="28"/>
            <w:szCs w:val="28"/>
          </w:rPr>
          <w:t>вакцинация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против кори проводится комбинированной живой вакциной от кори, краснухи и паротита одновременно в возрасте 12 месяцев, ревакцинация</w:t>
      </w:r>
      <w:proofErr w:type="gramStart"/>
      <w:r w:rsidRPr="00F80158">
        <w:rPr>
          <w:color w:val="222222"/>
          <w:sz w:val="28"/>
          <w:szCs w:val="28"/>
        </w:rPr>
        <w:t xml:space="preserve"> -- </w:t>
      </w:r>
      <w:proofErr w:type="gramEnd"/>
      <w:r w:rsidRPr="00F80158">
        <w:rPr>
          <w:color w:val="222222"/>
          <w:sz w:val="28"/>
          <w:szCs w:val="28"/>
        </w:rPr>
        <w:t>в шесть лет.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В соответствии с тем же приказом вакцинация против кори и ревакцинация против кори показана всем детям и взрослым в возрасте от 1 года до 35 лет в том случае, если они не болели, не привиты, привиты однократно против </w:t>
      </w:r>
      <w:r w:rsidRPr="00F80158">
        <w:rPr>
          <w:color w:val="222222"/>
          <w:sz w:val="28"/>
          <w:szCs w:val="28"/>
        </w:rPr>
        <w:lastRenderedPageBreak/>
        <w:t>кори или не имеют сведении о прививках против кори. В возрастной категории 36-55 лет при тех же условиях вакцинация от кори показана представителям некоторых профессий.</w:t>
      </w:r>
    </w:p>
    <w:p w:rsidR="0070711B" w:rsidRPr="00F80158" w:rsidRDefault="001861AA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124" w:tooltip="Вакцина" w:history="1">
        <w:r w:rsidR="0070711B" w:rsidRPr="00F80158">
          <w:rPr>
            <w:rStyle w:val="a4"/>
            <w:color w:val="0B0080"/>
            <w:sz w:val="28"/>
            <w:szCs w:val="28"/>
          </w:rPr>
          <w:t>Вакцина</w:t>
        </w:r>
      </w:hyperlink>
      <w:r w:rsidR="0070711B"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="0070711B" w:rsidRPr="00F80158">
        <w:rPr>
          <w:color w:val="222222"/>
          <w:sz w:val="28"/>
          <w:szCs w:val="28"/>
        </w:rPr>
        <w:t>против кори очень эффективна</w:t>
      </w:r>
      <w:hyperlink r:id="rId125" w:anchor="cite_note-WHO2009Vac-22" w:history="1">
        <w:r w:rsidR="0070711B"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="0070711B" w:rsidRPr="00F80158">
        <w:rPr>
          <w:color w:val="222222"/>
          <w:sz w:val="28"/>
          <w:szCs w:val="28"/>
        </w:rPr>
        <w:t>. После введения одной дозы 85 % детей девятимесячного возраста и 95 % детей двенадцатимесячного возраста получают иммунитет</w:t>
      </w:r>
      <w:hyperlink r:id="rId126" w:anchor="cite_note-Yellow2014-23" w:history="1">
        <w:r w:rsidR="0070711B" w:rsidRPr="00F80158">
          <w:rPr>
            <w:rStyle w:val="a4"/>
            <w:color w:val="0B0080"/>
            <w:sz w:val="28"/>
            <w:szCs w:val="28"/>
            <w:vertAlign w:val="superscript"/>
          </w:rPr>
          <w:t>[23]</w:t>
        </w:r>
      </w:hyperlink>
      <w:r w:rsidR="0070711B" w:rsidRPr="00F80158">
        <w:rPr>
          <w:color w:val="222222"/>
          <w:sz w:val="28"/>
          <w:szCs w:val="28"/>
        </w:rPr>
        <w:t>. Почти все, у кого не развивается иммунитет после введения первой дозы, приобретают иммунитет после введения второй дозы</w:t>
      </w:r>
      <w:hyperlink r:id="rId127" w:anchor="cite_note-WHO2009Vac-22" w:history="1">
        <w:r w:rsidR="0070711B"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="0070711B"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При охвате вакцинации в какой-либо местности более 93 %, вспышек кори, как правило, больше не происходит, однако они могут вновь начаться при снижении охвата.</w:t>
      </w:r>
      <w:hyperlink r:id="rId128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>Защитное действие вакцины длится много лет</w:t>
      </w:r>
      <w:hyperlink r:id="rId129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Остается неясным, становится ли она менее эффективной в течение длительного времени</w:t>
      </w:r>
      <w:hyperlink r:id="rId130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Кроме того, вакцина может защитить от заболевания при введении в течение нескольких дней после заражения</w:t>
      </w:r>
      <w:hyperlink r:id="rId131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Безопасность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gramStart"/>
      <w:r w:rsidRPr="00F80158">
        <w:rPr>
          <w:color w:val="222222"/>
          <w:sz w:val="28"/>
          <w:szCs w:val="28"/>
        </w:rPr>
        <w:t>Вакцина, как правило, безопасна, в том числе для пациентов с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32" w:tooltip="ВИЧ-инфекцией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>ВИЧ-инфекцией</w:t>
        </w:r>
      </w:hyperlink>
      <w:hyperlink r:id="rId133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Побочные эффекты обычно слабо выражены и быстро проходят</w:t>
      </w:r>
      <w:hyperlink r:id="rId134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К ним относятся боль в месте инъекции или небольшой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35" w:tooltip="Жар" w:history="1">
        <w:r w:rsidRPr="00F80158">
          <w:rPr>
            <w:rStyle w:val="a4"/>
            <w:color w:val="0B0080"/>
            <w:sz w:val="28"/>
            <w:szCs w:val="28"/>
          </w:rPr>
          <w:t>жар</w:t>
        </w:r>
      </w:hyperlink>
      <w:hyperlink r:id="rId136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Зарегистрирован один случай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37" w:tooltip="Анафилактический шок" w:history="1">
        <w:r w:rsidRPr="00F80158">
          <w:rPr>
            <w:rStyle w:val="a4"/>
            <w:color w:val="0B0080"/>
            <w:sz w:val="28"/>
            <w:szCs w:val="28"/>
          </w:rPr>
          <w:t>анафилаксии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на примерно сто тысяч вакцинаций</w:t>
      </w:r>
      <w:hyperlink r:id="rId138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Увеличения случаев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39" w:tooltip="Синдром Гийена-Барре" w:history="1">
        <w:r w:rsidRPr="00F80158">
          <w:rPr>
            <w:rStyle w:val="a4"/>
            <w:color w:val="0B0080"/>
            <w:sz w:val="28"/>
            <w:szCs w:val="28"/>
          </w:rPr>
          <w:t xml:space="preserve">синдрома </w:t>
        </w:r>
        <w:proofErr w:type="spellStart"/>
        <w:r w:rsidRPr="00F80158">
          <w:rPr>
            <w:rStyle w:val="a4"/>
            <w:color w:val="0B0080"/>
            <w:sz w:val="28"/>
            <w:szCs w:val="28"/>
          </w:rPr>
          <w:t>Гийена-Барре</w:t>
        </w:r>
      </w:hyperlink>
      <w:r w:rsidRPr="00F80158">
        <w:rPr>
          <w:color w:val="222222"/>
          <w:sz w:val="28"/>
          <w:szCs w:val="28"/>
        </w:rPr>
        <w:t>,</w:t>
      </w:r>
      <w:hyperlink r:id="rId140" w:tooltip="Аутизм" w:history="1">
        <w:r w:rsidRPr="00F80158">
          <w:rPr>
            <w:rStyle w:val="a4"/>
            <w:color w:val="0B0080"/>
            <w:sz w:val="28"/>
            <w:szCs w:val="28"/>
          </w:rPr>
          <w:t>аутизма</w:t>
        </w:r>
        <w:proofErr w:type="spellEnd"/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 воспалительных заболеваний кишечника не выявлено</w:t>
      </w:r>
      <w:hyperlink r:id="rId141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</w:t>
      </w:r>
      <w:proofErr w:type="gramEnd"/>
    </w:p>
    <w:p w:rsidR="0070711B" w:rsidRPr="00F80158" w:rsidRDefault="0070711B" w:rsidP="00F80158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Лекарственная форма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gramStart"/>
      <w:r w:rsidRPr="00F80158">
        <w:rPr>
          <w:color w:val="222222"/>
          <w:sz w:val="28"/>
          <w:szCs w:val="28"/>
        </w:rPr>
        <w:t>Вакцина применяется самостоятельно или в комбинации с другими вакцинами, включая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42" w:tooltip="Вакцина против краснухи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 xml:space="preserve">вакцину против </w:t>
        </w:r>
        <w:proofErr w:type="spellStart"/>
        <w:r w:rsidRPr="00F80158">
          <w:rPr>
            <w:rStyle w:val="a4"/>
            <w:color w:val="A55858"/>
            <w:sz w:val="28"/>
            <w:szCs w:val="28"/>
          </w:rPr>
          <w:t>краснухи</w:t>
        </w:r>
      </w:hyperlink>
      <w:r w:rsidRPr="00F80158">
        <w:rPr>
          <w:color w:val="222222"/>
          <w:sz w:val="28"/>
          <w:szCs w:val="28"/>
        </w:rPr>
        <w:t>,</w:t>
      </w:r>
      <w:hyperlink r:id="rId143" w:tooltip="Вакцина против паротита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>вакцину</w:t>
        </w:r>
        <w:proofErr w:type="spellEnd"/>
        <w:r w:rsidRPr="00F80158">
          <w:rPr>
            <w:rStyle w:val="a4"/>
            <w:color w:val="A55858"/>
            <w:sz w:val="28"/>
            <w:szCs w:val="28"/>
          </w:rPr>
          <w:t xml:space="preserve"> против паротита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44" w:tooltip="Вакцин против ветряной оспы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>вакцину против ветряной оспы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(в составе комбинированных вакцин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45" w:tooltip="Вакцина MMR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>MMR</w:t>
        </w:r>
      </w:hyperlink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F80158">
        <w:rPr>
          <w:color w:val="222222"/>
          <w:sz w:val="28"/>
          <w:szCs w:val="28"/>
        </w:rPr>
        <w:t>и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46" w:tooltip="Вакцина MMRV (страница отсутствует)" w:history="1">
        <w:r w:rsidRPr="00F80158">
          <w:rPr>
            <w:rStyle w:val="a4"/>
            <w:color w:val="A55858"/>
            <w:sz w:val="28"/>
            <w:szCs w:val="28"/>
          </w:rPr>
          <w:t>MMRV</w:t>
        </w:r>
      </w:hyperlink>
      <w:r w:rsidRPr="00F80158">
        <w:rPr>
          <w:color w:val="222222"/>
          <w:sz w:val="28"/>
          <w:szCs w:val="28"/>
        </w:rPr>
        <w:t>)</w:t>
      </w:r>
      <w:hyperlink r:id="rId147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Вакцина работает одинаково хорошо во всех лекарственных формах</w:t>
      </w:r>
      <w:hyperlink r:id="rId148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</w:t>
      </w:r>
      <w:proofErr w:type="gramEnd"/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49" w:tooltip="Всемирная организация здравоохранения" w:history="1">
        <w:r w:rsidRPr="00F80158">
          <w:rPr>
            <w:rStyle w:val="a4"/>
            <w:color w:val="0B0080"/>
            <w:sz w:val="28"/>
            <w:szCs w:val="28"/>
          </w:rPr>
          <w:t xml:space="preserve">Всемирная организация </w:t>
        </w:r>
        <w:proofErr w:type="spellStart"/>
        <w:r w:rsidRPr="00F80158">
          <w:rPr>
            <w:rStyle w:val="a4"/>
            <w:color w:val="0B0080"/>
            <w:sz w:val="28"/>
            <w:szCs w:val="28"/>
          </w:rPr>
          <w:t>здравоохранения</w:t>
        </w:r>
      </w:hyperlink>
      <w:r w:rsidRPr="00F80158">
        <w:rPr>
          <w:color w:val="222222"/>
          <w:sz w:val="28"/>
          <w:szCs w:val="28"/>
        </w:rPr>
        <w:t>рекомендует</w:t>
      </w:r>
      <w:proofErr w:type="spellEnd"/>
      <w:r w:rsidRPr="00F80158">
        <w:rPr>
          <w:color w:val="222222"/>
          <w:sz w:val="28"/>
          <w:szCs w:val="28"/>
        </w:rPr>
        <w:t xml:space="preserve"> проведение вакцинации детям в возрасте девяти месяцев в тех регионах, где это заболевание является распространенным, и в возрасте двенадцати месяцев — в тех регионах, где заболевание встречается редко</w:t>
      </w:r>
      <w:hyperlink r:id="rId150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Это</w:t>
      </w:r>
      <w:r w:rsidR="00D3093A">
        <w:rPr>
          <w:color w:val="222222"/>
          <w:sz w:val="28"/>
          <w:szCs w:val="28"/>
        </w:rPr>
        <w:t xml:space="preserve"> </w:t>
      </w:r>
      <w:r w:rsidR="001861AA" w:rsidRPr="00F80158">
        <w:rPr>
          <w:sz w:val="28"/>
          <w:szCs w:val="28"/>
        </w:rPr>
        <w:fldChar w:fldCharType="begin"/>
      </w:r>
      <w:r w:rsidR="001861AA" w:rsidRPr="00F80158">
        <w:rPr>
          <w:sz w:val="28"/>
          <w:szCs w:val="28"/>
        </w:rPr>
        <w:instrText>HYPERLINK "https://ru.wikipedia.org/w/index.php?title=%D0%96%D0%B8%D0%B2%D0%B0%D1%8F_%D0%B2%D0%B0%D0%BA%D1%86%D0%B8%D0%BD%D0%B0&amp;action=edit&amp;redlink=1" \o "Живая вакцина (страница отсутствует)"</w:instrText>
      </w:r>
      <w:r w:rsidR="001861AA" w:rsidRPr="00F80158">
        <w:rPr>
          <w:sz w:val="28"/>
          <w:szCs w:val="28"/>
        </w:rPr>
        <w:fldChar w:fldCharType="separate"/>
      </w:r>
      <w:r w:rsidRPr="00F80158">
        <w:rPr>
          <w:rStyle w:val="a4"/>
          <w:color w:val="A55858"/>
          <w:sz w:val="28"/>
          <w:szCs w:val="28"/>
        </w:rPr>
        <w:t>живая вакцина</w:t>
      </w:r>
      <w:r w:rsidR="001861AA" w:rsidRPr="00F80158">
        <w:rPr>
          <w:sz w:val="28"/>
          <w:szCs w:val="28"/>
        </w:rPr>
        <w:fldChar w:fldCharType="end"/>
      </w:r>
      <w:hyperlink r:id="rId151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Вакцина производится в виде порошка, который необходимо смешивать непосредственно перед введением подкожно или внутримышечно</w:t>
      </w:r>
      <w:hyperlink r:id="rId152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 Проверка эффективности вакцины осуществляется по анализу крови</w:t>
      </w:r>
      <w:hyperlink r:id="rId153" w:anchor="cite_note-WHO2009Vac-22" w:history="1">
        <w:r w:rsidRPr="00F80158">
          <w:rPr>
            <w:rStyle w:val="a4"/>
            <w:color w:val="0B0080"/>
            <w:sz w:val="28"/>
            <w:szCs w:val="28"/>
            <w:vertAlign w:val="superscript"/>
          </w:rPr>
          <w:t>[22]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При случае болезни, всем </w:t>
      </w:r>
      <w:proofErr w:type="spellStart"/>
      <w:r w:rsidRPr="00F80158">
        <w:rPr>
          <w:color w:val="222222"/>
          <w:sz w:val="28"/>
          <w:szCs w:val="28"/>
        </w:rPr>
        <w:t>непривитым</w:t>
      </w:r>
      <w:proofErr w:type="spellEnd"/>
      <w:r w:rsidRPr="00F80158">
        <w:rPr>
          <w:color w:val="222222"/>
          <w:sz w:val="28"/>
          <w:szCs w:val="28"/>
        </w:rPr>
        <w:t xml:space="preserve"> контактным лицам старше 1 года проводится </w:t>
      </w:r>
      <w:proofErr w:type="gramStart"/>
      <w:r w:rsidRPr="00F80158">
        <w:rPr>
          <w:color w:val="222222"/>
          <w:sz w:val="28"/>
          <w:szCs w:val="28"/>
        </w:rPr>
        <w:t>экстренная</w:t>
      </w:r>
      <w:proofErr w:type="gramEnd"/>
      <w:r w:rsidRPr="00F80158">
        <w:rPr>
          <w:color w:val="222222"/>
          <w:sz w:val="28"/>
          <w:szCs w:val="28"/>
        </w:rPr>
        <w:t xml:space="preserve"> </w:t>
      </w:r>
      <w:proofErr w:type="spellStart"/>
      <w:r w:rsidRPr="00F80158">
        <w:rPr>
          <w:color w:val="222222"/>
          <w:sz w:val="28"/>
          <w:szCs w:val="28"/>
        </w:rPr>
        <w:t>вакцинопрофилактика</w:t>
      </w:r>
      <w:proofErr w:type="spellEnd"/>
      <w:r w:rsidRPr="00F80158">
        <w:rPr>
          <w:color w:val="222222"/>
          <w:sz w:val="28"/>
          <w:szCs w:val="28"/>
        </w:rPr>
        <w:t>, при наличии противопоказаний вводится иммуноглобулин.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С целью создания активного иммунитета проводится </w:t>
      </w:r>
      <w:proofErr w:type="gramStart"/>
      <w:r w:rsidRPr="00F80158">
        <w:rPr>
          <w:color w:val="222222"/>
          <w:sz w:val="28"/>
          <w:szCs w:val="28"/>
        </w:rPr>
        <w:t>плановая</w:t>
      </w:r>
      <w:proofErr w:type="gramEnd"/>
      <w:r w:rsidRPr="00F80158">
        <w:rPr>
          <w:color w:val="222222"/>
          <w:sz w:val="28"/>
          <w:szCs w:val="28"/>
        </w:rPr>
        <w:t xml:space="preserve"> </w:t>
      </w:r>
      <w:proofErr w:type="spellStart"/>
      <w:r w:rsidRPr="00F80158">
        <w:rPr>
          <w:color w:val="222222"/>
          <w:sz w:val="28"/>
          <w:szCs w:val="28"/>
        </w:rPr>
        <w:t>вакцинопрофилактика</w:t>
      </w:r>
      <w:proofErr w:type="spellEnd"/>
      <w:r w:rsidRPr="00F80158">
        <w:rPr>
          <w:color w:val="222222"/>
          <w:sz w:val="28"/>
          <w:szCs w:val="28"/>
        </w:rPr>
        <w:t xml:space="preserve"> живой коревой вакциной (ЖКВ) в соответствии с календарём прививок, а также детям и взрослым при отсутствии у них </w:t>
      </w:r>
      <w:r w:rsidRPr="00F80158">
        <w:rPr>
          <w:color w:val="222222"/>
          <w:sz w:val="28"/>
          <w:szCs w:val="28"/>
        </w:rPr>
        <w:lastRenderedPageBreak/>
        <w:t>противокоревых антител. Комплекс противоэпидемических мероприятий в очаге инфекции включает выявление источника инфекции, контактных, имевших факт безусловного или вероятного общения с больным, для установления границ очага.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Источник инфекции изолируется на весь заразный период (до 4-го дня высыпаний). Бывшие с ним в контакте дети и взрослые, работающие с детьми (за исключением лиц, ранее болевших корью, привитых, </w:t>
      </w:r>
      <w:proofErr w:type="spellStart"/>
      <w:r w:rsidRPr="00F80158">
        <w:rPr>
          <w:color w:val="222222"/>
          <w:sz w:val="28"/>
          <w:szCs w:val="28"/>
        </w:rPr>
        <w:t>серопозитивных</w:t>
      </w:r>
      <w:proofErr w:type="spellEnd"/>
      <w:r w:rsidRPr="00F80158">
        <w:rPr>
          <w:color w:val="222222"/>
          <w:sz w:val="28"/>
          <w:szCs w:val="28"/>
        </w:rPr>
        <w:t xml:space="preserve"> с титром противокоревых антител 1:5 и выше), подвергаются разобщению с другими детьми на 17 дней (при введении иммуноглобулина — 21 день).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Всем </w:t>
      </w:r>
      <w:proofErr w:type="spellStart"/>
      <w:r w:rsidRPr="00F80158">
        <w:rPr>
          <w:color w:val="222222"/>
          <w:sz w:val="28"/>
          <w:szCs w:val="28"/>
        </w:rPr>
        <w:t>непривитым</w:t>
      </w:r>
      <w:proofErr w:type="spellEnd"/>
      <w:r w:rsidRPr="00F80158">
        <w:rPr>
          <w:color w:val="222222"/>
          <w:sz w:val="28"/>
          <w:szCs w:val="28"/>
        </w:rPr>
        <w:t xml:space="preserve"> контактным лицам старше 1 года проводится </w:t>
      </w:r>
      <w:proofErr w:type="gramStart"/>
      <w:r w:rsidRPr="00F80158">
        <w:rPr>
          <w:color w:val="222222"/>
          <w:sz w:val="28"/>
          <w:szCs w:val="28"/>
        </w:rPr>
        <w:t>экстренная</w:t>
      </w:r>
      <w:proofErr w:type="gramEnd"/>
      <w:r w:rsidRPr="00F80158">
        <w:rPr>
          <w:color w:val="222222"/>
          <w:sz w:val="28"/>
          <w:szCs w:val="28"/>
        </w:rPr>
        <w:t xml:space="preserve"> </w:t>
      </w:r>
      <w:proofErr w:type="spellStart"/>
      <w:r w:rsidRPr="00F80158">
        <w:rPr>
          <w:color w:val="222222"/>
          <w:sz w:val="28"/>
          <w:szCs w:val="28"/>
        </w:rPr>
        <w:t>вакцинопрофилактика</w:t>
      </w:r>
      <w:proofErr w:type="spellEnd"/>
      <w:r w:rsidRPr="00F80158">
        <w:rPr>
          <w:color w:val="222222"/>
          <w:sz w:val="28"/>
          <w:szCs w:val="28"/>
        </w:rPr>
        <w:t>, при наличии противопоказаний вводится иммуноглобулин.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Экстренная профилактика нормальным иммуноглобулином человека проводится </w:t>
      </w:r>
      <w:proofErr w:type="gramStart"/>
      <w:r w:rsidRPr="00F80158">
        <w:rPr>
          <w:color w:val="222222"/>
          <w:sz w:val="28"/>
          <w:szCs w:val="28"/>
        </w:rPr>
        <w:t>в первые</w:t>
      </w:r>
      <w:proofErr w:type="gramEnd"/>
      <w:r w:rsidRPr="00F80158">
        <w:rPr>
          <w:color w:val="222222"/>
          <w:sz w:val="28"/>
          <w:szCs w:val="28"/>
        </w:rPr>
        <w:t xml:space="preserve"> 5 дней после контакта детям от 3 до 12 мес. и беременным.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Желательно дифференцированное серологическое обследование с целью выявления </w:t>
      </w:r>
      <w:proofErr w:type="spellStart"/>
      <w:r w:rsidRPr="00F80158">
        <w:rPr>
          <w:color w:val="222222"/>
          <w:sz w:val="28"/>
          <w:szCs w:val="28"/>
        </w:rPr>
        <w:t>серонегативных</w:t>
      </w:r>
      <w:proofErr w:type="spellEnd"/>
      <w:r w:rsidRPr="00F80158">
        <w:rPr>
          <w:color w:val="222222"/>
          <w:sz w:val="28"/>
          <w:szCs w:val="28"/>
        </w:rPr>
        <w:t xml:space="preserve"> лиц с последующей вакцинацией ЖКВ или другими противокоревыми вакцинами. Вакцина против кори впервые была создана в</w:t>
      </w:r>
      <w:r w:rsidRPr="00F80158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54" w:tooltip="1966 год" w:history="1">
        <w:r w:rsidRPr="00F80158">
          <w:rPr>
            <w:rStyle w:val="a4"/>
            <w:color w:val="0B0080"/>
            <w:sz w:val="28"/>
            <w:szCs w:val="28"/>
          </w:rPr>
          <w:t>1966 году</w:t>
        </w:r>
      </w:hyperlink>
      <w:r w:rsidRPr="00F80158">
        <w:rPr>
          <w:color w:val="222222"/>
          <w:sz w:val="28"/>
          <w:szCs w:val="28"/>
        </w:rPr>
        <w:t>.</w:t>
      </w:r>
    </w:p>
    <w:p w:rsidR="0070711B" w:rsidRPr="00F80158" w:rsidRDefault="0070711B" w:rsidP="00F8015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0158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План ВОЗ по глобальной ликвидации кори</w:t>
      </w:r>
    </w:p>
    <w:p w:rsidR="0070711B" w:rsidRPr="00F80158" w:rsidRDefault="0070711B" w:rsidP="00F80158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F80158">
        <w:rPr>
          <w:color w:val="222222"/>
          <w:sz w:val="28"/>
          <w:szCs w:val="28"/>
        </w:rPr>
        <w:t xml:space="preserve">Мероприятия по борьбе с корью, предпринимаемые ВОЗ (массовая вакцинация), привели к снижению глобальной смертности от кори с 2000 по 2014 годы на 79 %, то есть почти в пять раз. К 2015 году планировалось снижение смертности от кори на 95 % (в 20 раз) по сравнению с 2000 годом, а к 2020 полностью ликвидировать корь (а также краснуху) по меньшей </w:t>
      </w:r>
      <w:proofErr w:type="gramStart"/>
      <w:r w:rsidRPr="00F80158">
        <w:rPr>
          <w:color w:val="222222"/>
          <w:sz w:val="28"/>
          <w:szCs w:val="28"/>
        </w:rPr>
        <w:t>мере</w:t>
      </w:r>
      <w:proofErr w:type="gramEnd"/>
      <w:r w:rsidRPr="00F80158">
        <w:rPr>
          <w:color w:val="222222"/>
          <w:sz w:val="28"/>
          <w:szCs w:val="28"/>
        </w:rPr>
        <w:t xml:space="preserve"> в пяти регионах ВОЗ</w:t>
      </w:r>
    </w:p>
    <w:p w:rsidR="0070711B" w:rsidRPr="00F80158" w:rsidRDefault="0070711B" w:rsidP="00F801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711B" w:rsidRPr="00F80158" w:rsidSect="000C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711B"/>
    <w:rsid w:val="000C0422"/>
    <w:rsid w:val="001861AA"/>
    <w:rsid w:val="004C3DAC"/>
    <w:rsid w:val="0070711B"/>
    <w:rsid w:val="009A023E"/>
    <w:rsid w:val="00D2574C"/>
    <w:rsid w:val="00D3093A"/>
    <w:rsid w:val="00F80158"/>
    <w:rsid w:val="00F873FA"/>
    <w:rsid w:val="00FE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22"/>
  </w:style>
  <w:style w:type="paragraph" w:styleId="1">
    <w:name w:val="heading 1"/>
    <w:basedOn w:val="a"/>
    <w:link w:val="10"/>
    <w:uiPriority w:val="9"/>
    <w:qFormat/>
    <w:rsid w:val="00707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71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71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11B"/>
  </w:style>
  <w:style w:type="character" w:styleId="a4">
    <w:name w:val="Hyperlink"/>
    <w:basedOn w:val="a0"/>
    <w:uiPriority w:val="99"/>
    <w:semiHidden/>
    <w:unhideWhenUsed/>
    <w:rsid w:val="0070711B"/>
    <w:rPr>
      <w:color w:val="0000FF"/>
      <w:u w:val="single"/>
    </w:rPr>
  </w:style>
  <w:style w:type="character" w:customStyle="1" w:styleId="no-wikidata">
    <w:name w:val="no-wikidata"/>
    <w:basedOn w:val="a0"/>
    <w:rsid w:val="0070711B"/>
  </w:style>
  <w:style w:type="paragraph" w:styleId="a5">
    <w:name w:val="Balloon Text"/>
    <w:basedOn w:val="a"/>
    <w:link w:val="a6"/>
    <w:uiPriority w:val="99"/>
    <w:semiHidden/>
    <w:unhideWhenUsed/>
    <w:rsid w:val="0070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1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07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71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70711B"/>
  </w:style>
  <w:style w:type="character" w:customStyle="1" w:styleId="mw-editsection">
    <w:name w:val="mw-editsection"/>
    <w:basedOn w:val="a0"/>
    <w:rsid w:val="0070711B"/>
  </w:style>
  <w:style w:type="character" w:customStyle="1" w:styleId="mw-editsection-bracket">
    <w:name w:val="mw-editsection-bracket"/>
    <w:basedOn w:val="a0"/>
    <w:rsid w:val="0070711B"/>
  </w:style>
  <w:style w:type="character" w:styleId="a7">
    <w:name w:val="FollowedHyperlink"/>
    <w:basedOn w:val="a0"/>
    <w:uiPriority w:val="99"/>
    <w:semiHidden/>
    <w:unhideWhenUsed/>
    <w:rsid w:val="0070711B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70711B"/>
  </w:style>
  <w:style w:type="character" w:styleId="HTML">
    <w:name w:val="HTML Cite"/>
    <w:basedOn w:val="a0"/>
    <w:uiPriority w:val="99"/>
    <w:semiHidden/>
    <w:unhideWhenUsed/>
    <w:rsid w:val="0070711B"/>
    <w:rPr>
      <w:i/>
      <w:iCs/>
    </w:rPr>
  </w:style>
  <w:style w:type="character" w:customStyle="1" w:styleId="nowrap">
    <w:name w:val="nowrap"/>
    <w:basedOn w:val="a0"/>
    <w:rsid w:val="00707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85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45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33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A%D1%80%D0%BE%D0%B2%D1%8C" TargetMode="External"/><Relationship Id="rId117" Type="http://schemas.openxmlformats.org/officeDocument/2006/relationships/hyperlink" Target="https://ru.wikipedia.org/wiki/%D0%9A%D0%BE%D1%80%D1%8C" TargetMode="External"/><Relationship Id="rId21" Type="http://schemas.openxmlformats.org/officeDocument/2006/relationships/hyperlink" Target="https://ru.wikipedia.org/wiki/%D0%9C%D0%B5%D1%85%D0%B0%D0%BD%D0%B8%D0%B7%D0%BC_%D0%BF%D0%B5%D1%80%D0%B5%D0%B4%D0%B0%D1%87%D0%B8_%D0%B2%D0%BE%D0%B7%D0%B1%D1%83%D0%B4%D0%B8%D1%82%D0%B5%D0%BB%D1%8F_%D0%B8%D0%BD%D1%84%D0%B5%D0%BA%D1%86%D0%B8%D0%B8" TargetMode="External"/><Relationship Id="rId42" Type="http://schemas.openxmlformats.org/officeDocument/2006/relationships/hyperlink" Target="https://ru.wikipedia.org/wiki/%D0%A6%D0%B5%D0%BD%D1%82%D1%80%D0%B0%D0%BB%D1%8C%D0%BD%D0%B0%D1%8F_%D0%BD%D0%B5%D1%80%D0%B2%D0%BD%D0%B0%D1%8F_%D1%81%D0%B8%D1%81%D1%82%D0%B5%D0%BC%D0%B0" TargetMode="External"/><Relationship Id="rId47" Type="http://schemas.openxmlformats.org/officeDocument/2006/relationships/hyperlink" Target="https://ru.wikipedia.org/wiki/%D0%9F%D0%BD%D0%B5%D0%B2%D0%BC%D0%BE%D0%BD%D0%B8%D1%8F" TargetMode="External"/><Relationship Id="rId63" Type="http://schemas.openxmlformats.org/officeDocument/2006/relationships/hyperlink" Target="https://ru.wikipedia.org/wiki/%D0%9A%D0%BE%D1%80%D1%8C" TargetMode="External"/><Relationship Id="rId68" Type="http://schemas.openxmlformats.org/officeDocument/2006/relationships/hyperlink" Target="https://ru.wikipedia.org/wiki/%D0%9B%D0%B5%D0%B9%D0%BA%D0%BE%D0%BF%D0%B5%D0%BD%D0%B8%D1%8F" TargetMode="External"/><Relationship Id="rId84" Type="http://schemas.openxmlformats.org/officeDocument/2006/relationships/hyperlink" Target="https://ru.wikipedia.org/wiki/%D0%97%D0%BB%D0%BE%D0%BA%D0%B0%D1%87%D0%B5%D1%81%D1%82%D0%B2%D0%B5%D0%BD%D0%BD%D0%B0%D1%8F_%D1%8D%D0%BA%D1%81%D1%81%D1%83%D0%B4%D0%B0%D1%82%D0%B8%D0%B2%D0%BD%D0%B0%D1%8F_%D1%8D%D1%80%D0%B8%D1%82%D0%B5%D0%BC%D0%B0" TargetMode="External"/><Relationship Id="rId89" Type="http://schemas.openxmlformats.org/officeDocument/2006/relationships/hyperlink" Target="https://ru.wikipedia.org/wiki/%D0%9B%D0%B8%D1%85%D0%BE%D1%80%D0%B0%D0%B4%D0%BA%D0%B0" TargetMode="External"/><Relationship Id="rId112" Type="http://schemas.openxmlformats.org/officeDocument/2006/relationships/hyperlink" Target="https://ru.wikipedia.org/wiki/%D0%A0%D0%B8%D0%B1%D0%B0%D0%B2%D0%B8%D1%80%D0%B8%D0%BD" TargetMode="External"/><Relationship Id="rId133" Type="http://schemas.openxmlformats.org/officeDocument/2006/relationships/hyperlink" Target="https://ru.wikipedia.org/wiki/%D0%9A%D0%BE%D1%80%D1%8C" TargetMode="External"/><Relationship Id="rId138" Type="http://schemas.openxmlformats.org/officeDocument/2006/relationships/hyperlink" Target="https://ru.wikipedia.org/wiki/%D0%9A%D0%BE%D1%80%D1%8C" TargetMode="External"/><Relationship Id="rId154" Type="http://schemas.openxmlformats.org/officeDocument/2006/relationships/hyperlink" Target="https://ru.wikipedia.org/wiki/1966_%D0%B3%D0%BE%D0%B4" TargetMode="External"/><Relationship Id="rId16" Type="http://schemas.openxmlformats.org/officeDocument/2006/relationships/hyperlink" Target="https://ru.wikipedia.org/wiki/%D0%9A%D0%B0%D0%BF%D1%81%D0%B8%D0%B4" TargetMode="External"/><Relationship Id="rId107" Type="http://schemas.openxmlformats.org/officeDocument/2006/relationships/hyperlink" Target="https://ru.wikipedia.org/wiki/%D0%9A%D0%BE%D0%BD%D1%8A%D1%8E%D0%BD%D0%BA%D1%82%D0%B8%D0%B2%D0%B8%D1%82" TargetMode="External"/><Relationship Id="rId11" Type="http://schemas.openxmlformats.org/officeDocument/2006/relationships/hyperlink" Target="https://commons.wikimedia.org/wiki/File:Measles_virus.JPG?uselang=ru" TargetMode="External"/><Relationship Id="rId32" Type="http://schemas.openxmlformats.org/officeDocument/2006/relationships/hyperlink" Target="https://ru.wikipedia.org/wiki/%D0%9C%D0%B5%D1%82%D0%B0%D0%BF%D0%BB%D0%B0%D0%B7%D0%B8%D1%8F" TargetMode="External"/><Relationship Id="rId37" Type="http://schemas.openxmlformats.org/officeDocument/2006/relationships/hyperlink" Target="https://commons.wikimedia.org/wiki/File:Koplik_spots,_measles_6111_lores.jpg?uselang=ru" TargetMode="External"/><Relationship Id="rId53" Type="http://schemas.openxmlformats.org/officeDocument/2006/relationships/hyperlink" Target="https://ru.wikipedia.org/w/index.php?title=%D0%9F%D1%80%D0%BE%D1%82%D0%B8%D0%B2%D0%BE%D0%BA%D0%BE%D1%80%D0%B5%D0%B2%D0%B0%D1%8F_%D0%B2%D0%B0%D0%BA%D1%86%D0%B8%D0%BD%D0%B0&amp;action=edit&amp;redlink=1" TargetMode="External"/><Relationship Id="rId58" Type="http://schemas.openxmlformats.org/officeDocument/2006/relationships/hyperlink" Target="https://ru.wikipedia.org/w/index.php?title=%D0%9A%D0%BE%D1%80%D1%8C&amp;action=edit&amp;section=9" TargetMode="External"/><Relationship Id="rId74" Type="http://schemas.openxmlformats.org/officeDocument/2006/relationships/hyperlink" Target="https://ru.wikipedia.org/w/index.php?title=%D0%9A%D0%BE%D1%80%D1%8C&amp;action=edit&amp;section=11" TargetMode="External"/><Relationship Id="rId79" Type="http://schemas.openxmlformats.org/officeDocument/2006/relationships/hyperlink" Target="https://ru.wikipedia.org/wiki/%D0%A1%D0%BA%D0%B0%D1%80%D0%BB%D0%B0%D1%82%D0%B8%D0%BD%D0%B0" TargetMode="External"/><Relationship Id="rId102" Type="http://schemas.openxmlformats.org/officeDocument/2006/relationships/hyperlink" Target="https://ru.wikipedia.org/wiki/%D0%9A%D0%BE%D0%B6%D0%B0" TargetMode="External"/><Relationship Id="rId123" Type="http://schemas.openxmlformats.org/officeDocument/2006/relationships/hyperlink" Target="https://ru.wikipedia.org/wiki/%D0%92%D0%B0%D0%BA%D1%86%D0%B8%D0%BD%D0%B0%D1%86%D0%B8%D1%8F" TargetMode="External"/><Relationship Id="rId128" Type="http://schemas.openxmlformats.org/officeDocument/2006/relationships/hyperlink" Target="https://ru.wikipedia.org/wiki/%D0%9A%D0%BE%D1%80%D1%8C" TargetMode="External"/><Relationship Id="rId144" Type="http://schemas.openxmlformats.org/officeDocument/2006/relationships/hyperlink" Target="https://ru.wikipedia.org/w/index.php?title=%D0%92%D0%B0%D0%BA%D1%86%D0%B8%D0%BD_%D0%BF%D1%80%D0%BE%D1%82%D0%B8%D0%B2_%D0%B2%D0%B5%D1%82%D1%80%D1%8F%D0%BD%D0%BE%D0%B9_%D0%BE%D1%81%D0%BF%D1%8B&amp;action=edit&amp;redlink=1" TargetMode="External"/><Relationship Id="rId149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5" Type="http://schemas.openxmlformats.org/officeDocument/2006/relationships/hyperlink" Target="https://ru.wikipedia.org/wiki/%D0%98%D0%BD%D1%84%D0%B5%D0%BA%D1%86%D0%B8%D1%8F" TargetMode="External"/><Relationship Id="rId90" Type="http://schemas.openxmlformats.org/officeDocument/2006/relationships/hyperlink" Target="https://ru.wikipedia.org/wiki/%D0%91%D0%BE%D0%BB%D1%8C" TargetMode="External"/><Relationship Id="rId95" Type="http://schemas.openxmlformats.org/officeDocument/2006/relationships/hyperlink" Target="https://ru.wikipedia.org/wiki/%D0%A1%D0%B8%D0%BD%D0%B4%D1%80%D0%BE%D0%BC_%D0%A0%D0%B5%D1%8F" TargetMode="External"/><Relationship Id="rId22" Type="http://schemas.openxmlformats.org/officeDocument/2006/relationships/hyperlink" Target="https://ru.wikipedia.org/wiki/%D0%98%D0%BC%D0%BC%D1%83%D0%BD%D0%B8%D1%82%D0%B5%D1%82_(%D0%B1%D0%B8%D0%BE%D0%BB%D0%BE%D0%B3%D0%B8%D1%8F)" TargetMode="External"/><Relationship Id="rId27" Type="http://schemas.openxmlformats.org/officeDocument/2006/relationships/hyperlink" Target="https://ru.wikipedia.org/wiki/%D0%A1%D0%B5%D0%BB%D0%B5%D0%B7%D1%91%D0%BD%D0%BA%D0%B0" TargetMode="External"/><Relationship Id="rId43" Type="http://schemas.openxmlformats.org/officeDocument/2006/relationships/hyperlink" Target="https://ru.wikipedia.org/wiki/%D0%96%D0%B5%D0%BB%D1%83%D0%B4%D0%BE%D1%87%D0%BD%D0%BE-%D0%BA%D0%B8%D1%88%D0%B5%D1%87%D0%BD%D1%8B%D0%B9_%D1%82%D1%80%D0%B0%D0%BA%D1%82" TargetMode="External"/><Relationship Id="rId48" Type="http://schemas.openxmlformats.org/officeDocument/2006/relationships/hyperlink" Target="https://ru.wikipedia.org/wiki/%D0%AD%D0%BD%D1%86%D0%B5%D1%84%D0%B0%D0%BB%D0%B8%D1%82" TargetMode="External"/><Relationship Id="rId64" Type="http://schemas.openxmlformats.org/officeDocument/2006/relationships/hyperlink" Target="https://ru.wikipedia.org/wiki/%D0%9A%D0%BE%D1%80%D1%8C" TargetMode="External"/><Relationship Id="rId69" Type="http://schemas.openxmlformats.org/officeDocument/2006/relationships/hyperlink" Target="https://ru.wikipedia.org/wiki/%D0%9B%D0%B5%D0%B9%D0%BA%D0%BE%D1%86%D0%B8%D1%82%D0%BE%D0%B7" TargetMode="External"/><Relationship Id="rId113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118" Type="http://schemas.openxmlformats.org/officeDocument/2006/relationships/hyperlink" Target="https://ru.wikipedia.org/wiki/%D0%9A%D0%BE%D1%80%D1%8C" TargetMode="External"/><Relationship Id="rId134" Type="http://schemas.openxmlformats.org/officeDocument/2006/relationships/hyperlink" Target="https://ru.wikipedia.org/wiki/%D0%9A%D0%BE%D1%80%D1%8C" TargetMode="External"/><Relationship Id="rId139" Type="http://schemas.openxmlformats.org/officeDocument/2006/relationships/hyperlink" Target="https://ru.wikipedia.org/wiki/%D0%A1%D0%B8%D0%BD%D0%B4%D1%80%D0%BE%D0%BC_%D0%93%D0%B8%D0%B9%D0%B5%D0%BD%D0%B0-%D0%91%D0%B0%D1%80%D1%80%D0%B5" TargetMode="External"/><Relationship Id="rId80" Type="http://schemas.openxmlformats.org/officeDocument/2006/relationships/hyperlink" Target="https://ru.wikipedia.org/wiki/%D0%A1%D0%B8%D0%BD%D0%B4%D1%80%D0%BE%D0%BC" TargetMode="External"/><Relationship Id="rId85" Type="http://schemas.openxmlformats.org/officeDocument/2006/relationships/hyperlink" Target="https://ru.wikipedia.org/wiki/%D0%98%D0%BD%D1%84%D0%B5%D0%BA%D1%86%D0%B8%D0%BE%D0%BD%D0%BD%D1%8B%D0%B9_%D0%BC%D0%BE%D0%BD%D0%BE%D0%BD%D1%83%D0%BA%D0%BB%D0%B5%D0%BE%D0%B7" TargetMode="External"/><Relationship Id="rId150" Type="http://schemas.openxmlformats.org/officeDocument/2006/relationships/hyperlink" Target="https://ru.wikipedia.org/wiki/%D0%9A%D0%BE%D1%80%D1%8C" TargetMode="External"/><Relationship Id="rId155" Type="http://schemas.openxmlformats.org/officeDocument/2006/relationships/fontTable" Target="fontTable.xml"/><Relationship Id="rId12" Type="http://schemas.openxmlformats.org/officeDocument/2006/relationships/image" Target="media/image1.jpeg"/><Relationship Id="rId17" Type="http://schemas.openxmlformats.org/officeDocument/2006/relationships/hyperlink" Target="https://ru.wikipedia.org/wiki/%D0%A7%D1%83%D0%BC%D0%B0_%D0%BA%D1%80%D1%83%D0%BF%D0%BD%D0%BE%D0%B3%D0%BE_%D1%80%D0%BE%D0%B3%D0%B0%D1%82%D0%BE%D0%B3%D0%BE_%D1%81%D0%BA%D0%BE%D1%82%D0%B0" TargetMode="External"/><Relationship Id="rId25" Type="http://schemas.openxmlformats.org/officeDocument/2006/relationships/hyperlink" Target="https://ru.wikipedia.org/wiki/%D0%9A%D0%BE%D1%80%D1%8C" TargetMode="External"/><Relationship Id="rId33" Type="http://schemas.openxmlformats.org/officeDocument/2006/relationships/hyperlink" Target="https://ru.wikipedia.org/wiki/%D0%A0%D0%B5%D1%82%D0%B8%D0%BA%D1%83%D0%BB%D0%BE%D1%8D%D0%BD%D0%B4%D0%BE%D1%82%D0%B5%D0%BB%D0%B8%D0%B0%D0%BB%D1%8C%D0%BD%D0%B0%D1%8F_%D1%81%D0%B8%D1%81%D1%82%D0%B5%D0%BC%D0%B0" TargetMode="External"/><Relationship Id="rId38" Type="http://schemas.openxmlformats.org/officeDocument/2006/relationships/image" Target="media/image2.jpeg"/><Relationship Id="rId46" Type="http://schemas.openxmlformats.org/officeDocument/2006/relationships/hyperlink" Target="https://ru.wikipedia.org/wiki/%D0%9E%D1%82%D0%B8%D1%82" TargetMode="External"/><Relationship Id="rId59" Type="http://schemas.openxmlformats.org/officeDocument/2006/relationships/hyperlink" Target="https://ru.wikipedia.org/wiki/%D0%9A%D0%BE%D1%80%D1%8C" TargetMode="External"/><Relationship Id="rId67" Type="http://schemas.openxmlformats.org/officeDocument/2006/relationships/hyperlink" Target="https://ru.wikipedia.org/w/index.php?title=%D0%9B%D0%B8%D0%BC%D1%84%D0%BE%D0%BF%D0%B5%D0%BD%D0%B8%D1%8F&amp;action=edit&amp;redlink=1" TargetMode="External"/><Relationship Id="rId103" Type="http://schemas.openxmlformats.org/officeDocument/2006/relationships/hyperlink" Target="https://ru.wikipedia.org/wiki/%D0%A2%D0%B0%D0%BD%D0%B8%D0%BD%D1%8B" TargetMode="External"/><Relationship Id="rId108" Type="http://schemas.openxmlformats.org/officeDocument/2006/relationships/hyperlink" Target="https://ru.wikipedia.org/wiki/%D0%90%D0%BD%D1%82%D0%B8%D0%B1%D0%B8%D0%BE%D1%82%D0%B8%D0%BA" TargetMode="External"/><Relationship Id="rId116" Type="http://schemas.openxmlformats.org/officeDocument/2006/relationships/hyperlink" Target="https://ru.wikipedia.org/wiki/%D0%9A%D0%BE%D1%80%D1%8C" TargetMode="External"/><Relationship Id="rId124" Type="http://schemas.openxmlformats.org/officeDocument/2006/relationships/hyperlink" Target="https://ru.wikipedia.org/wiki/%D0%92%D0%B0%D0%BA%D1%86%D0%B8%D0%BD%D0%B0" TargetMode="External"/><Relationship Id="rId129" Type="http://schemas.openxmlformats.org/officeDocument/2006/relationships/hyperlink" Target="https://ru.wikipedia.org/wiki/%D0%9A%D0%BE%D1%80%D1%8C" TargetMode="External"/><Relationship Id="rId137" Type="http://schemas.openxmlformats.org/officeDocument/2006/relationships/hyperlink" Target="https://ru.wikipedia.org/wiki/%D0%90%D0%BD%D0%B0%D1%84%D0%B8%D0%BB%D0%B0%D0%BA%D1%82%D0%B8%D1%87%D0%B5%D1%81%D0%BA%D0%B8%D0%B9_%D1%88%D0%BE%D0%BA" TargetMode="External"/><Relationship Id="rId20" Type="http://schemas.openxmlformats.org/officeDocument/2006/relationships/hyperlink" Target="https://ru.wikipedia.org/wiki/%D0%92%D0%B0%D0%BA%D1%86%D0%B8%D0%BD%D0%B0" TargetMode="External"/><Relationship Id="rId41" Type="http://schemas.openxmlformats.org/officeDocument/2006/relationships/hyperlink" Target="https://ru.wikipedia.org/wiki/%D0%9A%D1%80%D0%B0%D1%81%D0%BD%D1%83%D1%85%D0%B0" TargetMode="External"/><Relationship Id="rId54" Type="http://schemas.openxmlformats.org/officeDocument/2006/relationships/hyperlink" Target="https://ru.wikipedia.org/wiki/%D0%9F%D0%BD%D0%B5%D0%B2%D0%BC%D0%BE%D0%BD%D0%B8%D1%8F" TargetMode="External"/><Relationship Id="rId62" Type="http://schemas.openxmlformats.org/officeDocument/2006/relationships/hyperlink" Target="https://ru.wikipedia.org/wiki/%D0%9A%D0%BE%D1%80%D1%8C" TargetMode="External"/><Relationship Id="rId70" Type="http://schemas.openxmlformats.org/officeDocument/2006/relationships/hyperlink" Target="https://ru.wikipedia.org/wiki/%D0%9B%D0%B8%D0%BC%D1%84%D0%BE%D1%86%D0%B8%D1%82" TargetMode="External"/><Relationship Id="rId75" Type="http://schemas.openxmlformats.org/officeDocument/2006/relationships/hyperlink" Target="https://ru.wikipedia.org/wiki/%D0%93%D1%80%D0%B8%D0%BF%D0%BF" TargetMode="External"/><Relationship Id="rId83" Type="http://schemas.openxmlformats.org/officeDocument/2006/relationships/hyperlink" Target="https://ru.wikipedia.org/wiki/%D0%A1%D0%B8%D0%BD%D0%B4%D1%80%D0%BE%D0%BC_%D0%9A%D0%B0%D0%B2%D0%B0%D1%81%D0%B0%D0%BA%D0%B8" TargetMode="External"/><Relationship Id="rId88" Type="http://schemas.openxmlformats.org/officeDocument/2006/relationships/hyperlink" Target="https://ru.wikipedia.org/wiki/%D0%94%D1%8B%D1%85%D0%B0%D1%82%D0%B5%D0%BB%D1%8C%D0%BD%D1%8B%D0%B5_%D0%BF%D1%83%D1%82%D0%B8" TargetMode="External"/><Relationship Id="rId91" Type="http://schemas.openxmlformats.org/officeDocument/2006/relationships/hyperlink" Target="https://ru.wikipedia.org/wiki/%D0%98%D0%B1%D1%83%D0%BF%D1%80%D0%BE%D1%84%D0%B5%D0%BD" TargetMode="External"/><Relationship Id="rId96" Type="http://schemas.openxmlformats.org/officeDocument/2006/relationships/hyperlink" Target="https://ru.wikipedia.org/wiki/%D0%9A%D0%BE%D1%80%D1%8C" TargetMode="External"/><Relationship Id="rId111" Type="http://schemas.openxmlformats.org/officeDocument/2006/relationships/hyperlink" Target="https://ru.wikipedia.org/wiki/%D0%9A%D0%BE%D1%80%D1%82%D0%B8%D0%BA%D0%BE%D1%81%D1%82%D0%B5%D1%80%D0%BE%D0%B8%D0%B4" TargetMode="External"/><Relationship Id="rId132" Type="http://schemas.openxmlformats.org/officeDocument/2006/relationships/hyperlink" Target="https://ru.wikipedia.org/w/index.php?title=%D0%92%D0%98%D0%A7-%D0%B8%D0%BD%D1%84%D0%B5%D0%BA%D1%86%D0%B8%D0%B5%D0%B9&amp;action=edit&amp;redlink=1" TargetMode="External"/><Relationship Id="rId140" Type="http://schemas.openxmlformats.org/officeDocument/2006/relationships/hyperlink" Target="https://ru.wikipedia.org/wiki/%D0%90%D1%83%D1%82%D0%B8%D0%B7%D0%BC" TargetMode="External"/><Relationship Id="rId145" Type="http://schemas.openxmlformats.org/officeDocument/2006/relationships/hyperlink" Target="https://ru.wikipedia.org/w/index.php?title=%D0%92%D0%B0%D0%BA%D1%86%D0%B8%D0%BD%D0%B0_MMR&amp;action=edit&amp;redlink=1" TargetMode="External"/><Relationship Id="rId153" Type="http://schemas.openxmlformats.org/officeDocument/2006/relationships/hyperlink" Target="https://ru.wikipedia.org/wiki/%D0%9A%D0%BE%D1%80%D1%8C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8%D1%80%D1%83%D1%81_(%D0%B1%D0%B8%D0%BE%D0%BB%D0%BE%D0%B3%D0%B8%D1%8F)" TargetMode="External"/><Relationship Id="rId15" Type="http://schemas.openxmlformats.org/officeDocument/2006/relationships/hyperlink" Target="https://ru.wikipedia.org/wiki/%D0%92%D0%B8%D1%80%D1%83%D1%81_%D0%BA%D0%BE%D1%80%D0%B8" TargetMode="External"/><Relationship Id="rId23" Type="http://schemas.openxmlformats.org/officeDocument/2006/relationships/hyperlink" Target="https://ru.wikipedia.org/wiki/%D0%9F%D0%BB%D0%BE%D0%B4_(%D0%B0%D0%BD%D0%B0%D1%82%D0%BE%D0%BC%D0%B8%D1%8F)" TargetMode="External"/><Relationship Id="rId28" Type="http://schemas.openxmlformats.org/officeDocument/2006/relationships/hyperlink" Target="https://ru.wikipedia.org/wiki/%D0%A6%D0%B8%D1%82%D0%BE%D0%BF%D0%BB%D0%B0%D0%B7%D0%BC%D0%B0" TargetMode="External"/><Relationship Id="rId36" Type="http://schemas.openxmlformats.org/officeDocument/2006/relationships/hyperlink" Target="https://ru.wikipedia.org/wiki/%D0%9D%D0%B5%D0%BA%D1%80%D0%BE%D0%B7" TargetMode="External"/><Relationship Id="rId49" Type="http://schemas.openxmlformats.org/officeDocument/2006/relationships/hyperlink" Target="https://ru.wikipedia.org/wiki/%D0%93%D0%B5%D0%BF%D0%B0%D1%82%D0%B8%D1%82" TargetMode="External"/><Relationship Id="rId57" Type="http://schemas.openxmlformats.org/officeDocument/2006/relationships/hyperlink" Target="https://ru.wikipedia.org/w/index.php?title=%D0%9A%D0%BE%D1%80%D1%8C&amp;veaction=edit&amp;section=9" TargetMode="External"/><Relationship Id="rId106" Type="http://schemas.openxmlformats.org/officeDocument/2006/relationships/hyperlink" Target="https://ru.wikipedia.org/wiki/%D0%A7%D0%B0%D0%B9" TargetMode="External"/><Relationship Id="rId114" Type="http://schemas.openxmlformats.org/officeDocument/2006/relationships/hyperlink" Target="https://ru.wikipedia.org/wiki/%D0%92%D0%B8%D1%82%D0%B0%D0%BC%D0%B8%D0%BD_A" TargetMode="External"/><Relationship Id="rId119" Type="http://schemas.openxmlformats.org/officeDocument/2006/relationships/hyperlink" Target="https://ru.wikipedia.org/w/index.php?title=%D0%9A%D0%BE%D1%80%D1%8C&amp;veaction=edit&amp;section=13" TargetMode="External"/><Relationship Id="rId127" Type="http://schemas.openxmlformats.org/officeDocument/2006/relationships/hyperlink" Target="https://ru.wikipedia.org/wiki/%D0%9A%D0%BE%D1%80%D1%8C" TargetMode="External"/><Relationship Id="rId10" Type="http://schemas.openxmlformats.org/officeDocument/2006/relationships/hyperlink" Target="https://ru.wikipedia.org/wiki/%D0%9A%D0%BE%D0%B6%D0%B0" TargetMode="External"/><Relationship Id="rId31" Type="http://schemas.openxmlformats.org/officeDocument/2006/relationships/hyperlink" Target="https://ru.wikipedia.org/wiki/%D0%92%D0%B8%D1%82%D0%B0%D0%BC%D0%B8%D0%BD_A" TargetMode="External"/><Relationship Id="rId44" Type="http://schemas.openxmlformats.org/officeDocument/2006/relationships/hyperlink" Target="https://ru.wikipedia.org/wiki/%D0%9B%D0%B0%D1%80%D0%B8%D0%BD%D0%B3%D0%B8%D1%82" TargetMode="External"/><Relationship Id="rId52" Type="http://schemas.openxmlformats.org/officeDocument/2006/relationships/hyperlink" Target="https://ru.wikipedia.org/wiki/%D0%98%D0%BC%D0%BC%D1%83%D0%BD%D0%BE%D0%B3%D0%BB%D0%BE%D0%B1%D1%83%D0%BB%D0%B8%D0%BD" TargetMode="External"/><Relationship Id="rId60" Type="http://schemas.openxmlformats.org/officeDocument/2006/relationships/hyperlink" Target="https://ru.wikipedia.org/wiki/%D0%9A%D0%BE%D1%80%D1%8C" TargetMode="External"/><Relationship Id="rId65" Type="http://schemas.openxmlformats.org/officeDocument/2006/relationships/hyperlink" Target="https://ru.wikipedia.org/w/index.php?title=%D0%9A%D0%BE%D1%80%D1%8C&amp;veaction=edit&amp;section=10" TargetMode="External"/><Relationship Id="rId73" Type="http://schemas.openxmlformats.org/officeDocument/2006/relationships/hyperlink" Target="https://ru.wikipedia.org/w/index.php?title=%D0%9A%D0%BE%D1%80%D1%8C&amp;veaction=edit&amp;section=11" TargetMode="External"/><Relationship Id="rId78" Type="http://schemas.openxmlformats.org/officeDocument/2006/relationships/hyperlink" Target="https://ru.wikipedia.org/wiki/%D0%9A%D1%80%D0%B0%D1%81%D0%BD%D1%83%D1%85%D0%B0" TargetMode="External"/><Relationship Id="rId81" Type="http://schemas.openxmlformats.org/officeDocument/2006/relationships/hyperlink" Target="https://ru.wikipedia.org/wiki/%D0%A8%D0%BE%D0%BA" TargetMode="External"/><Relationship Id="rId86" Type="http://schemas.openxmlformats.org/officeDocument/2006/relationships/hyperlink" Target="https://ru.wikipedia.org/w/index.php?title=%D0%9A%D0%BE%D1%80%D1%8C&amp;veaction=edit&amp;section=12" TargetMode="External"/><Relationship Id="rId94" Type="http://schemas.openxmlformats.org/officeDocument/2006/relationships/hyperlink" Target="https://ru.wikipedia.org/wiki/%D0%90%D1%81%D0%BF%D0%B8%D1%80%D0%B8%D0%BD" TargetMode="External"/><Relationship Id="rId99" Type="http://schemas.openxmlformats.org/officeDocument/2006/relationships/hyperlink" Target="https://ru.wikipedia.org/wiki/%D0%9B%D0%B8%D1%85%D0%BE%D1%80%D0%B0%D0%B4%D0%BA%D0%B0" TargetMode="External"/><Relationship Id="rId101" Type="http://schemas.openxmlformats.org/officeDocument/2006/relationships/hyperlink" Target="https://ru.wikipedia.org/wiki/%D0%97%D1%83%D0%B4" TargetMode="External"/><Relationship Id="rId122" Type="http://schemas.openxmlformats.org/officeDocument/2006/relationships/hyperlink" Target="https://ru.wikipedia.org/wiki/%D0%9A%D0%BE%D1%80%D1%8C" TargetMode="External"/><Relationship Id="rId130" Type="http://schemas.openxmlformats.org/officeDocument/2006/relationships/hyperlink" Target="https://ru.wikipedia.org/wiki/%D0%9A%D0%BE%D1%80%D1%8C" TargetMode="External"/><Relationship Id="rId135" Type="http://schemas.openxmlformats.org/officeDocument/2006/relationships/hyperlink" Target="https://ru.wikipedia.org/wiki/%D0%96%D0%B0%D1%80" TargetMode="External"/><Relationship Id="rId143" Type="http://schemas.openxmlformats.org/officeDocument/2006/relationships/hyperlink" Target="https://ru.wikipedia.org/w/index.php?title=%D0%92%D0%B0%D0%BA%D1%86%D0%B8%D0%BD%D0%B0_%D0%BF%D1%80%D0%BE%D1%82%D0%B8%D0%B2_%D0%BF%D0%B0%D1%80%D0%BE%D1%82%D0%B8%D1%82%D0%B0&amp;action=edit&amp;redlink=1" TargetMode="External"/><Relationship Id="rId148" Type="http://schemas.openxmlformats.org/officeDocument/2006/relationships/hyperlink" Target="https://ru.wikipedia.org/wiki/%D0%9A%D0%BE%D1%80%D1%8C" TargetMode="External"/><Relationship Id="rId151" Type="http://schemas.openxmlformats.org/officeDocument/2006/relationships/hyperlink" Target="https://ru.wikipedia.org/wiki/%D0%9A%D0%BE%D1%80%D1%8C" TargetMode="External"/><Relationship Id="rId156" Type="http://schemas.openxmlformats.org/officeDocument/2006/relationships/theme" Target="theme/theme1.xml"/><Relationship Id="rId4" Type="http://schemas.openxmlformats.org/officeDocument/2006/relationships/hyperlink" Target="https://ru.wikipedia.org/wiki/%D0%9B%D0%B0%D1%82%D0%B8%D0%BD%D1%81%D0%BA%D0%B8%D0%B9_%D1%8F%D0%B7%D1%8B%D0%BA" TargetMode="External"/><Relationship Id="rId9" Type="http://schemas.openxmlformats.org/officeDocument/2006/relationships/hyperlink" Target="https://ru.wikipedia.org/wiki/%D0%9A%D0%BE%D0%BD%D1%8A%D1%8E%D0%BD%D0%BA%D1%82%D0%B8%D0%B2%D0%B8%D1%82" TargetMode="External"/><Relationship Id="rId13" Type="http://schemas.openxmlformats.org/officeDocument/2006/relationships/hyperlink" Target="https://ru.wikipedia.org/wiki/%D0%92%D0%B8%D1%80%D1%83%D1%81_%D0%BA%D0%BE%D1%80%D0%B8" TargetMode="External"/><Relationship Id="rId18" Type="http://schemas.openxmlformats.org/officeDocument/2006/relationships/hyperlink" Target="https://ru.wikipedia.org/wiki/%D0%96%D0%B8%D0%B2%D0%BE%D1%82%D0%BD%D0%BE%D0%B2%D0%BE%D0%B4%D1%81%D1%82%D0%B2%D0%BE" TargetMode="External"/><Relationship Id="rId39" Type="http://schemas.openxmlformats.org/officeDocument/2006/relationships/hyperlink" Target="https://ru.wikipedia.org/wiki/%D0%9B%D0%B8%D1%85%D0%BE%D1%80%D0%B0%D0%B4%D0%BA%D0%B0" TargetMode="External"/><Relationship Id="rId109" Type="http://schemas.openxmlformats.org/officeDocument/2006/relationships/hyperlink" Target="https://ru.wikipedia.org/wiki/%D0%A0%D0%BE%D0%BC%D0%B0%D1%88%D0%BA%D0%B0" TargetMode="External"/><Relationship Id="rId34" Type="http://schemas.openxmlformats.org/officeDocument/2006/relationships/hyperlink" Target="https://ru.wikipedia.org/wiki/%D0%9A%D0%BE%D0%B6%D0%B0" TargetMode="External"/><Relationship Id="rId50" Type="http://schemas.openxmlformats.org/officeDocument/2006/relationships/hyperlink" Target="https://ru.wikipedia.org/wiki/%D0%9B%D0%B8%D0%BC%D1%84%D0%B0%D0%B4%D0%B5%D0%BD%D0%B8%D1%82" TargetMode="External"/><Relationship Id="rId55" Type="http://schemas.openxmlformats.org/officeDocument/2006/relationships/hyperlink" Target="https://ru.wikipedia.org/w/index.php?title=%D0%9A%D0%BE%D1%80%D1%8C&amp;veaction=edit&amp;section=8" TargetMode="External"/><Relationship Id="rId76" Type="http://schemas.openxmlformats.org/officeDocument/2006/relationships/hyperlink" Target="https://ru.wikipedia.org/wiki/%D0%92%D0%B8%D1%80%D1%83%D1%81%D1%8B_%D0%9A%D0%BE%D0%BA%D1%81%D0%B0%D0%BA%D0%B8" TargetMode="External"/><Relationship Id="rId97" Type="http://schemas.openxmlformats.org/officeDocument/2006/relationships/hyperlink" Target="https://ru.wikipedia.org/wiki/%D0%9A%D0%BE%D1%80%D1%8C" TargetMode="External"/><Relationship Id="rId104" Type="http://schemas.openxmlformats.org/officeDocument/2006/relationships/hyperlink" Target="https://ru.wikipedia.org/wiki/%D0%9A%D0%BE%D1%80%D1%8C" TargetMode="External"/><Relationship Id="rId120" Type="http://schemas.openxmlformats.org/officeDocument/2006/relationships/hyperlink" Target="https://ru.wikipedia.org/w/index.php?title=%D0%9A%D0%BE%D1%80%D1%8C&amp;action=edit&amp;section=13" TargetMode="External"/><Relationship Id="rId125" Type="http://schemas.openxmlformats.org/officeDocument/2006/relationships/hyperlink" Target="https://ru.wikipedia.org/wiki/%D0%9A%D0%BE%D1%80%D1%8C" TargetMode="External"/><Relationship Id="rId141" Type="http://schemas.openxmlformats.org/officeDocument/2006/relationships/hyperlink" Target="https://ru.wikipedia.org/wiki/%D0%9A%D0%BE%D1%80%D1%8C" TargetMode="External"/><Relationship Id="rId146" Type="http://schemas.openxmlformats.org/officeDocument/2006/relationships/hyperlink" Target="https://ru.wikipedia.org/w/index.php?title=%D0%92%D0%B0%D0%BA%D1%86%D0%B8%D0%BD%D0%B0_MMRV&amp;action=edit&amp;redlink=1" TargetMode="External"/><Relationship Id="rId7" Type="http://schemas.openxmlformats.org/officeDocument/2006/relationships/hyperlink" Target="https://ru.wikipedia.org/wiki/%D0%98%D0%BD%D0%B4%D0%B5%D0%BA%D1%81_%D0%BA%D0%BE%D0%BD%D1%82%D0%B0%D0%B3%D0%B8%D0%BE%D0%B7%D0%BD%D0%BE%D1%81%D1%82%D0%B8" TargetMode="External"/><Relationship Id="rId71" Type="http://schemas.openxmlformats.org/officeDocument/2006/relationships/hyperlink" Target="https://ru.wikipedia.org/w/index.php?title=%D0%A0%D0%B5%D0%B0%D0%BA%D1%86%D0%B8%D1%8F_%D0%B3%D0%B5%D0%BC%D0%B0%D0%B3%D0%B3%D0%BB%D1%8E%D1%82%D0%B8%D0%BD%D0%B0%D1%86%D0%B8%D0%B8&amp;action=edit&amp;redlink=1" TargetMode="External"/><Relationship Id="rId92" Type="http://schemas.openxmlformats.org/officeDocument/2006/relationships/hyperlink" Target="https://ru.wikipedia.org/wiki/%D0%9F%D0%B0%D1%80%D0%B0%D1%86%D0%B5%D1%82%D0%B0%D0%BC%D0%BE%D0%BB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u.wikipedia.org/wiki/%D0%92%D0%B8%D1%80%D1%83%D1%81" TargetMode="External"/><Relationship Id="rId24" Type="http://schemas.openxmlformats.org/officeDocument/2006/relationships/hyperlink" Target="https://ru.wikipedia.org/wiki/%D0%9A%D0%BE%D1%80%D1%8C" TargetMode="External"/><Relationship Id="rId40" Type="http://schemas.openxmlformats.org/officeDocument/2006/relationships/hyperlink" Target="https://ru.wikipedia.org/wiki/%D0%91%D0%BE%D0%BB%D1%8C" TargetMode="External"/><Relationship Id="rId45" Type="http://schemas.openxmlformats.org/officeDocument/2006/relationships/hyperlink" Target="https://ru.wikipedia.org/wiki/%D0%9A%D1%80%D1%83%D0%BF" TargetMode="External"/><Relationship Id="rId66" Type="http://schemas.openxmlformats.org/officeDocument/2006/relationships/hyperlink" Target="https://ru.wikipedia.org/w/index.php?title=%D0%9A%D0%BE%D1%80%D1%8C&amp;action=edit&amp;section=10" TargetMode="External"/><Relationship Id="rId87" Type="http://schemas.openxmlformats.org/officeDocument/2006/relationships/hyperlink" Target="https://ru.wikipedia.org/w/index.php?title=%D0%9A%D0%BE%D1%80%D1%8C&amp;action=edit&amp;section=12" TargetMode="External"/><Relationship Id="rId110" Type="http://schemas.openxmlformats.org/officeDocument/2006/relationships/hyperlink" Target="https://ru.wikipedia.org/wiki/%D0%90%D0%BD%D1%82%D0%B8%D0%B1%D0%B8%D0%BE%D1%82%D0%B8%D0%BA%D0%B8" TargetMode="External"/><Relationship Id="rId115" Type="http://schemas.openxmlformats.org/officeDocument/2006/relationships/hyperlink" Target="https://ru.wikipedia.org/wiki/%D0%9A%D0%BE%D1%80%D1%8C" TargetMode="External"/><Relationship Id="rId131" Type="http://schemas.openxmlformats.org/officeDocument/2006/relationships/hyperlink" Target="https://ru.wikipedia.org/wiki/%D0%9A%D0%BE%D1%80%D1%8C" TargetMode="External"/><Relationship Id="rId136" Type="http://schemas.openxmlformats.org/officeDocument/2006/relationships/hyperlink" Target="https://ru.wikipedia.org/wiki/%D0%9A%D0%BE%D1%80%D1%8C" TargetMode="External"/><Relationship Id="rId61" Type="http://schemas.openxmlformats.org/officeDocument/2006/relationships/hyperlink" Target="https://ru.wikipedia.org/wiki/%D0%9A%D0%BE%D1%80%D1%8C" TargetMode="External"/><Relationship Id="rId82" Type="http://schemas.openxmlformats.org/officeDocument/2006/relationships/hyperlink" Target="https://ru.wikipedia.org/wiki/%D0%90%D0%BB%D0%BB%D0%B5%D1%80%D0%B3%D0%B8%D1%8F" TargetMode="External"/><Relationship Id="rId152" Type="http://schemas.openxmlformats.org/officeDocument/2006/relationships/hyperlink" Target="https://ru.wikipedia.org/wiki/%D0%9A%D0%BE%D1%80%D1%8C" TargetMode="External"/><Relationship Id="rId19" Type="http://schemas.openxmlformats.org/officeDocument/2006/relationships/hyperlink" Target="https://ru.wikipedia.org/wiki/%D0%9A%D0%BE%D1%80%D1%8C" TargetMode="External"/><Relationship Id="rId14" Type="http://schemas.openxmlformats.org/officeDocument/2006/relationships/hyperlink" Target="https://ru.wikipedia.org/wiki/%D0%9C%D0%B8%D0%BA%D1%80%D0%BE%D1%81%D0%BA%D0%BE%D0%BF" TargetMode="External"/><Relationship Id="rId30" Type="http://schemas.openxmlformats.org/officeDocument/2006/relationships/hyperlink" Target="https://ru.wikipedia.org/wiki/%D0%93%D0%B8%D0%BF%D0%BE%D0%B2%D0%B8%D1%82%D0%B0%D0%BC%D0%B8%D0%BD%D0%BE%D0%B7" TargetMode="External"/><Relationship Id="rId35" Type="http://schemas.openxmlformats.org/officeDocument/2006/relationships/hyperlink" Target="https://ru.wikipedia.org/wiki/%D0%9A%D0%BE%D0%B6%D0%B0" TargetMode="External"/><Relationship Id="rId56" Type="http://schemas.openxmlformats.org/officeDocument/2006/relationships/hyperlink" Target="https://ru.wikipedia.org/w/index.php?title=%D0%9A%D0%BE%D1%80%D1%8C&amp;action=edit&amp;section=8" TargetMode="External"/><Relationship Id="rId77" Type="http://schemas.openxmlformats.org/officeDocument/2006/relationships/hyperlink" Target="https://ru.wikipedia.org/wiki/%D0%90%D0%B4%D0%B5%D0%BD%D0%BE%D0%B2%D0%B8%D1%80%D1%83%D1%81%D0%BD%D0%B0%D1%8F_%D0%B8%D0%BD%D1%84%D0%B5%D0%BA%D1%86%D0%B8%D1%8F" TargetMode="External"/><Relationship Id="rId100" Type="http://schemas.openxmlformats.org/officeDocument/2006/relationships/hyperlink" Target="https://ru.wikipedia.org/wiki/%D0%9A%D0%BE%D1%80%D1%8C" TargetMode="External"/><Relationship Id="rId105" Type="http://schemas.openxmlformats.org/officeDocument/2006/relationships/hyperlink" Target="https://ru.wikipedia.org/wiki/%D0%93%D0%B8%D0%B4%D1%80%D0%BE%D0%BA%D0%B0%D1%80%D0%B1%D0%BE%D0%BD%D0%B0%D1%82_%D0%BD%D0%B0%D1%82%D1%80%D0%B8%D1%8F" TargetMode="External"/><Relationship Id="rId126" Type="http://schemas.openxmlformats.org/officeDocument/2006/relationships/hyperlink" Target="https://ru.wikipedia.org/wiki/%D0%9A%D0%BE%D1%80%D1%8C" TargetMode="External"/><Relationship Id="rId147" Type="http://schemas.openxmlformats.org/officeDocument/2006/relationships/hyperlink" Target="https://ru.wikipedia.org/wiki/%D0%9A%D0%BE%D1%80%D1%8C" TargetMode="External"/><Relationship Id="rId8" Type="http://schemas.openxmlformats.org/officeDocument/2006/relationships/hyperlink" Target="https://ru.wikipedia.org/wiki/%D0%A2%D0%B5%D0%BC%D0%BF%D0%B5%D1%80%D0%B0%D1%82%D1%83%D1%80%D0%B0" TargetMode="External"/><Relationship Id="rId51" Type="http://schemas.openxmlformats.org/officeDocument/2006/relationships/hyperlink" Target="https://ru.wikipedia.org/wiki/%D0%9A%D0%BE%D1%80%D1%8C" TargetMode="External"/><Relationship Id="rId72" Type="http://schemas.openxmlformats.org/officeDocument/2006/relationships/hyperlink" Target="https://ru.wikipedia.org/wiki/%D0%98%D0%BC%D0%BC%D1%83%D0%BD%D0%BE%D1%84%D0%BB%D1%8E%D0%BE%D1%80%D0%B5%D1%81%D1%86%D0%B5%D0%BD%D1%86%D0%B8%D1%8F" TargetMode="External"/><Relationship Id="rId93" Type="http://schemas.openxmlformats.org/officeDocument/2006/relationships/hyperlink" Target="https://ru.wikipedia.org/wiki/%D0%90%D1%81%D0%BF%D0%B8%D1%80%D0%B8%D0%BD" TargetMode="External"/><Relationship Id="rId98" Type="http://schemas.openxmlformats.org/officeDocument/2006/relationships/hyperlink" Target="https://ru.wikipedia.org/wiki/%D0%90%D1%81%D0%BF%D0%B8%D1%80%D0%B8%D0%BD" TargetMode="External"/><Relationship Id="rId121" Type="http://schemas.openxmlformats.org/officeDocument/2006/relationships/hyperlink" Target="https://ru.wikipedia.org/wiki/%D0%9A%D0%BE%D1%80%D1%8C" TargetMode="External"/><Relationship Id="rId142" Type="http://schemas.openxmlformats.org/officeDocument/2006/relationships/hyperlink" Target="https://ru.wikipedia.org/w/index.php?title=%D0%92%D0%B0%D0%BA%D1%86%D0%B8%D0%BD%D0%B0_%D0%BF%D1%80%D0%BE%D1%82%D0%B8%D0%B2_%D0%BA%D1%80%D0%B0%D1%81%D0%BD%D1%83%D1%85%D0%B8&amp;action=edit&amp;redlink=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5261</Words>
  <Characters>29992</Characters>
  <Application>Microsoft Office Word</Application>
  <DocSecurity>0</DocSecurity>
  <Lines>249</Lines>
  <Paragraphs>70</Paragraphs>
  <ScaleCrop>false</ScaleCrop>
  <Company>DG Win&amp;Soft</Company>
  <LinksUpToDate>false</LinksUpToDate>
  <CharactersWithSpaces>35183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школа31</dc:creator>
  <cp:keywords/>
  <dc:description/>
  <cp:lastModifiedBy>школа31</cp:lastModifiedBy>
  <cp:revision>5</cp:revision>
  <dcterms:created xsi:type="dcterms:W3CDTF">2017-11-02T01:18:00Z</dcterms:created>
  <dcterms:modified xsi:type="dcterms:W3CDTF">2017-11-02T02:19:00Z</dcterms:modified>
</cp:coreProperties>
</file>